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74F2E" w14:textId="77777777" w:rsidR="00A45A20" w:rsidRPr="009911E1" w:rsidRDefault="00815C32" w:rsidP="009911E1">
      <w:pPr>
        <w:pStyle w:val="Nessunaspaziatura"/>
        <w:jc w:val="both"/>
        <w:rPr>
          <w:b/>
          <w:sz w:val="22"/>
          <w:u w:val="single"/>
        </w:rPr>
      </w:pPr>
      <w:bookmarkStart w:id="0" w:name="_GoBack"/>
      <w:bookmarkEnd w:id="0"/>
      <w:r w:rsidRPr="009911E1">
        <w:rPr>
          <w:b/>
          <w:sz w:val="22"/>
          <w:u w:val="single"/>
        </w:rPr>
        <w:t>Promoting Digital Child Dignity: From Concept to Action</w:t>
      </w:r>
    </w:p>
    <w:p w14:paraId="11654E56" w14:textId="77777777" w:rsidR="00FD71D7" w:rsidRPr="009911E1" w:rsidRDefault="00FD71D7" w:rsidP="009911E1">
      <w:pPr>
        <w:pStyle w:val="Nessunaspaziatura"/>
        <w:jc w:val="both"/>
        <w:rPr>
          <w:b/>
          <w:sz w:val="22"/>
          <w:u w:val="single"/>
        </w:rPr>
      </w:pPr>
    </w:p>
    <w:p w14:paraId="767AFCAD" w14:textId="77777777" w:rsidR="00A45A20" w:rsidRPr="009911E1" w:rsidRDefault="00A45A20" w:rsidP="009911E1">
      <w:pPr>
        <w:pStyle w:val="Nessunaspaziatura"/>
        <w:jc w:val="both"/>
        <w:rPr>
          <w:b/>
          <w:sz w:val="22"/>
          <w:u w:val="single"/>
        </w:rPr>
      </w:pPr>
    </w:p>
    <w:p w14:paraId="673C64F8" w14:textId="77777777" w:rsidR="00815C32" w:rsidRPr="009911E1" w:rsidRDefault="00815C32" w:rsidP="009911E1">
      <w:pPr>
        <w:pStyle w:val="Nessunaspaziatura"/>
        <w:jc w:val="both"/>
        <w:rPr>
          <w:b/>
          <w:sz w:val="22"/>
          <w:u w:val="single"/>
        </w:rPr>
      </w:pPr>
      <w:r w:rsidRPr="009911E1">
        <w:rPr>
          <w:b/>
          <w:sz w:val="22"/>
          <w:u w:val="single"/>
        </w:rPr>
        <w:t>International Meeting</w:t>
      </w:r>
      <w:r w:rsidR="004D7A27" w:rsidRPr="009911E1">
        <w:rPr>
          <w:b/>
          <w:sz w:val="22"/>
          <w:u w:val="single"/>
        </w:rPr>
        <w:t xml:space="preserve"> 2019</w:t>
      </w:r>
      <w:r w:rsidR="00FD71D7" w:rsidRPr="009911E1">
        <w:rPr>
          <w:b/>
          <w:sz w:val="22"/>
          <w:u w:val="single"/>
        </w:rPr>
        <w:t xml:space="preserve"> (</w:t>
      </w:r>
      <w:r w:rsidRPr="009911E1">
        <w:rPr>
          <w:b/>
          <w:sz w:val="22"/>
          <w:u w:val="single"/>
        </w:rPr>
        <w:t>14-15 November</w:t>
      </w:r>
      <w:r w:rsidR="00FD71D7" w:rsidRPr="009911E1">
        <w:rPr>
          <w:b/>
          <w:sz w:val="22"/>
          <w:u w:val="single"/>
        </w:rPr>
        <w:t>, at the Pontifical Academy of Social Sciences)</w:t>
      </w:r>
      <w:r w:rsidRPr="009911E1">
        <w:rPr>
          <w:b/>
          <w:sz w:val="22"/>
          <w:u w:val="single"/>
        </w:rPr>
        <w:t xml:space="preserve"> </w:t>
      </w:r>
    </w:p>
    <w:p w14:paraId="12FA5C22" w14:textId="77777777" w:rsidR="00413093" w:rsidRDefault="00413093" w:rsidP="009911E1">
      <w:pPr>
        <w:pStyle w:val="Nessunaspaziatura"/>
        <w:jc w:val="both"/>
        <w:rPr>
          <w:b/>
          <w:sz w:val="22"/>
          <w:u w:val="single"/>
        </w:rPr>
      </w:pPr>
    </w:p>
    <w:p w14:paraId="4D56DF15" w14:textId="164AFB45" w:rsidR="000A6E1E" w:rsidRPr="00405DB6" w:rsidRDefault="000A6E1E" w:rsidP="009911E1">
      <w:pPr>
        <w:pStyle w:val="Nessunaspaziatura"/>
        <w:jc w:val="both"/>
        <w:rPr>
          <w:i/>
          <w:sz w:val="22"/>
        </w:rPr>
      </w:pPr>
      <w:r w:rsidRPr="00405DB6">
        <w:rPr>
          <w:i/>
          <w:sz w:val="22"/>
        </w:rPr>
        <w:t xml:space="preserve">The Organizers of the meeting have presented to the participants the following action plan, which indicates the goals towards which they intend to continue their engagement, and have received from them their support. </w:t>
      </w:r>
    </w:p>
    <w:p w14:paraId="4FE47588" w14:textId="77777777" w:rsidR="000A6E1E" w:rsidRPr="000A6E1E" w:rsidRDefault="000A6E1E" w:rsidP="009911E1">
      <w:pPr>
        <w:pStyle w:val="Nessunaspaziatura"/>
        <w:jc w:val="both"/>
        <w:rPr>
          <w:sz w:val="22"/>
        </w:rPr>
      </w:pPr>
    </w:p>
    <w:p w14:paraId="29AD3641" w14:textId="77777777" w:rsidR="00317F6A" w:rsidRPr="009911E1" w:rsidRDefault="004D7A27" w:rsidP="009911E1">
      <w:pPr>
        <w:pStyle w:val="Nessunaspaziatura"/>
        <w:jc w:val="both"/>
        <w:rPr>
          <w:b/>
          <w:sz w:val="22"/>
          <w:u w:val="single"/>
        </w:rPr>
      </w:pPr>
      <w:r w:rsidRPr="009911E1">
        <w:rPr>
          <w:b/>
          <w:sz w:val="22"/>
          <w:u w:val="single"/>
        </w:rPr>
        <w:t xml:space="preserve">An Action </w:t>
      </w:r>
      <w:r w:rsidR="009845CA" w:rsidRPr="009911E1">
        <w:rPr>
          <w:b/>
          <w:sz w:val="22"/>
          <w:u w:val="single"/>
        </w:rPr>
        <w:t xml:space="preserve">Plan </w:t>
      </w:r>
    </w:p>
    <w:p w14:paraId="75073467" w14:textId="77777777" w:rsidR="009845CA" w:rsidRPr="009911E1" w:rsidRDefault="009845CA" w:rsidP="009911E1">
      <w:pPr>
        <w:pStyle w:val="Nessunaspaziatura"/>
        <w:jc w:val="both"/>
        <w:rPr>
          <w:sz w:val="22"/>
        </w:rPr>
      </w:pPr>
    </w:p>
    <w:p w14:paraId="307236A0" w14:textId="77777777" w:rsidR="00D05990" w:rsidRPr="009911E1" w:rsidRDefault="0037351A" w:rsidP="009911E1">
      <w:pPr>
        <w:pStyle w:val="Nessunaspaziatura"/>
        <w:jc w:val="both"/>
        <w:rPr>
          <w:rFonts w:cs="Times New Roman"/>
          <w:b/>
          <w:i/>
          <w:sz w:val="22"/>
        </w:rPr>
      </w:pPr>
      <w:r w:rsidRPr="009911E1">
        <w:rPr>
          <w:rFonts w:cs="Times New Roman"/>
          <w:b/>
          <w:sz w:val="22"/>
          <w:u w:val="single"/>
        </w:rPr>
        <w:t>Introduction:</w:t>
      </w:r>
      <w:r w:rsidRPr="009911E1">
        <w:rPr>
          <w:rFonts w:cs="Times New Roman"/>
          <w:b/>
          <w:sz w:val="22"/>
        </w:rPr>
        <w:t xml:space="preserve">  </w:t>
      </w:r>
      <w:r w:rsidR="00915B7F" w:rsidRPr="009911E1">
        <w:rPr>
          <w:rFonts w:cs="Times New Roman"/>
          <w:sz w:val="22"/>
        </w:rPr>
        <w:t xml:space="preserve">On 6 October 2017 </w:t>
      </w:r>
      <w:r w:rsidR="009A18C6" w:rsidRPr="009911E1">
        <w:rPr>
          <w:rFonts w:cs="Times New Roman"/>
          <w:sz w:val="22"/>
        </w:rPr>
        <w:t>the</w:t>
      </w:r>
      <w:r w:rsidR="00D05990" w:rsidRPr="009911E1">
        <w:rPr>
          <w:rFonts w:cs="Times New Roman"/>
          <w:sz w:val="22"/>
        </w:rPr>
        <w:t xml:space="preserve"> attendees of the World Congress:  Child Dignity in the Digital </w:t>
      </w:r>
      <w:r w:rsidRPr="009911E1">
        <w:rPr>
          <w:rFonts w:cs="Times New Roman"/>
          <w:sz w:val="22"/>
        </w:rPr>
        <w:t>World</w:t>
      </w:r>
      <w:r w:rsidR="009A18C6" w:rsidRPr="009911E1">
        <w:rPr>
          <w:rFonts w:cs="Times New Roman"/>
          <w:sz w:val="22"/>
        </w:rPr>
        <w:t xml:space="preserve"> </w:t>
      </w:r>
      <w:r w:rsidR="000F32B0" w:rsidRPr="009911E1">
        <w:rPr>
          <w:rFonts w:cs="Times New Roman"/>
          <w:sz w:val="22"/>
        </w:rPr>
        <w:t xml:space="preserve">presented </w:t>
      </w:r>
      <w:r w:rsidR="00F02207" w:rsidRPr="009911E1">
        <w:rPr>
          <w:rFonts w:cs="Times New Roman"/>
          <w:sz w:val="22"/>
        </w:rPr>
        <w:t>the</w:t>
      </w:r>
      <w:r w:rsidR="009A18C6" w:rsidRPr="009911E1">
        <w:rPr>
          <w:rFonts w:cs="Times New Roman"/>
          <w:sz w:val="22"/>
        </w:rPr>
        <w:t xml:space="preserve"> </w:t>
      </w:r>
      <w:r w:rsidR="00915B7F" w:rsidRPr="009911E1">
        <w:rPr>
          <w:rFonts w:cs="Times New Roman"/>
          <w:sz w:val="22"/>
        </w:rPr>
        <w:t>D</w:t>
      </w:r>
      <w:r w:rsidR="008911EC" w:rsidRPr="009911E1">
        <w:rPr>
          <w:rFonts w:cs="Times New Roman"/>
          <w:sz w:val="22"/>
        </w:rPr>
        <w:t>eclaration o</w:t>
      </w:r>
      <w:r w:rsidR="002A6621" w:rsidRPr="009911E1">
        <w:rPr>
          <w:rFonts w:cs="Times New Roman"/>
          <w:sz w:val="22"/>
        </w:rPr>
        <w:t xml:space="preserve">f Rome </w:t>
      </w:r>
      <w:r w:rsidR="00110667" w:rsidRPr="009911E1">
        <w:rPr>
          <w:rFonts w:cs="Times New Roman"/>
          <w:sz w:val="22"/>
        </w:rPr>
        <w:t>to Pope Franc</w:t>
      </w:r>
      <w:r w:rsidR="00915B7F" w:rsidRPr="009911E1">
        <w:rPr>
          <w:rFonts w:cs="Times New Roman"/>
          <w:sz w:val="22"/>
        </w:rPr>
        <w:t>is.</w:t>
      </w:r>
      <w:r w:rsidR="00D05990" w:rsidRPr="009911E1">
        <w:rPr>
          <w:rFonts w:cs="Times New Roman"/>
          <w:sz w:val="22"/>
        </w:rPr>
        <w:t xml:space="preserve">  The Declaration concludes, </w:t>
      </w:r>
      <w:r w:rsidR="00D05990" w:rsidRPr="009911E1">
        <w:rPr>
          <w:rFonts w:cs="Times New Roman"/>
          <w:b/>
          <w:i/>
          <w:sz w:val="22"/>
        </w:rPr>
        <w:t xml:space="preserve">“In this era of the internet the world faces unprecedented challenges if it is to preserve the rights and dignity of children and protect them from abuse and exploitation.  These challenges require new thinking and approaches, heightened global awareness and inspired leadership.”  </w:t>
      </w:r>
    </w:p>
    <w:p w14:paraId="28A65E7C" w14:textId="77777777" w:rsidR="00D05990" w:rsidRPr="009911E1" w:rsidRDefault="00D05990" w:rsidP="009911E1">
      <w:pPr>
        <w:pStyle w:val="Nessunaspaziatura"/>
        <w:jc w:val="both"/>
        <w:rPr>
          <w:rFonts w:cs="Times New Roman"/>
          <w:sz w:val="22"/>
        </w:rPr>
      </w:pPr>
    </w:p>
    <w:p w14:paraId="11838408" w14:textId="77777777" w:rsidR="004D7A27" w:rsidRPr="009911E1" w:rsidRDefault="004D7A27" w:rsidP="009911E1">
      <w:pPr>
        <w:jc w:val="both"/>
        <w:rPr>
          <w:rFonts w:ascii="Times New Roman" w:hAnsi="Times New Roman"/>
          <w:b/>
          <w:i/>
          <w:sz w:val="22"/>
          <w:szCs w:val="22"/>
        </w:rPr>
      </w:pPr>
      <w:r w:rsidRPr="009911E1">
        <w:rPr>
          <w:rFonts w:ascii="Times New Roman" w:hAnsi="Times New Roman"/>
          <w:sz w:val="22"/>
          <w:szCs w:val="22"/>
        </w:rPr>
        <w:t>On 20 November 2018 leaders of the world’s major faiths</w:t>
      </w:r>
      <w:r w:rsidR="00637C17" w:rsidRPr="009911E1">
        <w:rPr>
          <w:rFonts w:ascii="Times New Roman" w:hAnsi="Times New Roman"/>
          <w:sz w:val="22"/>
          <w:szCs w:val="22"/>
        </w:rPr>
        <w:t>, meeting</w:t>
      </w:r>
      <w:r w:rsidR="001674B2" w:rsidRPr="009911E1">
        <w:rPr>
          <w:rFonts w:ascii="Times New Roman" w:hAnsi="Times New Roman"/>
          <w:sz w:val="22"/>
          <w:szCs w:val="22"/>
        </w:rPr>
        <w:t xml:space="preserve"> in Abu Dhabi, United Arab Emirates</w:t>
      </w:r>
      <w:r w:rsidR="00815C32" w:rsidRPr="009911E1">
        <w:rPr>
          <w:rFonts w:ascii="Times New Roman" w:hAnsi="Times New Roman"/>
          <w:sz w:val="22"/>
          <w:szCs w:val="22"/>
        </w:rPr>
        <w:t>,</w:t>
      </w:r>
      <w:r w:rsidR="00637C17" w:rsidRPr="009911E1">
        <w:rPr>
          <w:rFonts w:ascii="Times New Roman" w:hAnsi="Times New Roman"/>
          <w:sz w:val="22"/>
          <w:szCs w:val="22"/>
        </w:rPr>
        <w:t xml:space="preserve"> adopted t</w:t>
      </w:r>
      <w:r w:rsidR="002C653A" w:rsidRPr="009911E1">
        <w:rPr>
          <w:rFonts w:ascii="Times New Roman" w:hAnsi="Times New Roman"/>
          <w:sz w:val="22"/>
          <w:szCs w:val="22"/>
        </w:rPr>
        <w:t xml:space="preserve">he </w:t>
      </w:r>
      <w:r w:rsidRPr="009911E1">
        <w:rPr>
          <w:rFonts w:ascii="Times New Roman" w:hAnsi="Times New Roman"/>
          <w:sz w:val="22"/>
          <w:szCs w:val="22"/>
        </w:rPr>
        <w:t>Abu Dhabi</w:t>
      </w:r>
      <w:r w:rsidR="00637C17" w:rsidRPr="009911E1">
        <w:rPr>
          <w:rFonts w:ascii="Times New Roman" w:hAnsi="Times New Roman"/>
          <w:sz w:val="22"/>
          <w:szCs w:val="22"/>
        </w:rPr>
        <w:t xml:space="preserve"> Declaration, concluding </w:t>
      </w:r>
      <w:r w:rsidRPr="009911E1">
        <w:rPr>
          <w:rFonts w:ascii="Times New Roman" w:hAnsi="Times New Roman"/>
          <w:sz w:val="22"/>
          <w:szCs w:val="22"/>
        </w:rPr>
        <w:t xml:space="preserve">that </w:t>
      </w:r>
      <w:r w:rsidR="002C653A" w:rsidRPr="009911E1">
        <w:rPr>
          <w:rFonts w:ascii="Times New Roman" w:hAnsi="Times New Roman"/>
          <w:sz w:val="22"/>
          <w:szCs w:val="22"/>
        </w:rPr>
        <w:t>“</w:t>
      </w:r>
      <w:r w:rsidRPr="009911E1">
        <w:rPr>
          <w:rFonts w:ascii="Times New Roman" w:hAnsi="Times New Roman"/>
          <w:b/>
          <w:i/>
          <w:sz w:val="22"/>
          <w:szCs w:val="22"/>
        </w:rPr>
        <w:t>protecting the dignity of children is a cause that will unify and mobilize people across countries, cultures</w:t>
      </w:r>
      <w:r w:rsidR="002C653A" w:rsidRPr="009911E1">
        <w:rPr>
          <w:rFonts w:ascii="Times New Roman" w:hAnsi="Times New Roman"/>
          <w:b/>
          <w:i/>
          <w:sz w:val="22"/>
          <w:szCs w:val="22"/>
        </w:rPr>
        <w:t xml:space="preserve"> and faiths</w:t>
      </w:r>
      <w:r w:rsidRPr="009911E1">
        <w:rPr>
          <w:rFonts w:ascii="Times New Roman" w:hAnsi="Times New Roman"/>
          <w:b/>
          <w:i/>
          <w:sz w:val="22"/>
          <w:szCs w:val="22"/>
        </w:rPr>
        <w:t>.</w:t>
      </w:r>
      <w:r w:rsidR="002C653A" w:rsidRPr="009911E1">
        <w:rPr>
          <w:rFonts w:ascii="Times New Roman" w:hAnsi="Times New Roman"/>
          <w:b/>
          <w:i/>
          <w:sz w:val="22"/>
          <w:szCs w:val="22"/>
        </w:rPr>
        <w:t>”</w:t>
      </w:r>
      <w:r w:rsidRPr="009911E1">
        <w:rPr>
          <w:rFonts w:ascii="Times New Roman" w:hAnsi="Times New Roman"/>
          <w:b/>
          <w:i/>
          <w:sz w:val="22"/>
          <w:szCs w:val="22"/>
        </w:rPr>
        <w:t xml:space="preserve"> </w:t>
      </w:r>
      <w:r w:rsidR="002C653A" w:rsidRPr="009911E1">
        <w:rPr>
          <w:rFonts w:ascii="Times New Roman" w:hAnsi="Times New Roman"/>
          <w:b/>
          <w:i/>
          <w:sz w:val="22"/>
          <w:szCs w:val="22"/>
        </w:rPr>
        <w:t xml:space="preserve"> </w:t>
      </w:r>
      <w:r w:rsidR="002C653A" w:rsidRPr="009911E1">
        <w:rPr>
          <w:rFonts w:ascii="Times New Roman" w:hAnsi="Times New Roman"/>
          <w:sz w:val="22"/>
          <w:szCs w:val="22"/>
        </w:rPr>
        <w:t xml:space="preserve">It </w:t>
      </w:r>
      <w:r w:rsidR="001674B2" w:rsidRPr="009911E1">
        <w:rPr>
          <w:rFonts w:ascii="Times New Roman" w:hAnsi="Times New Roman"/>
          <w:sz w:val="22"/>
          <w:szCs w:val="22"/>
        </w:rPr>
        <w:t xml:space="preserve">urged </w:t>
      </w:r>
      <w:r w:rsidR="00637C17" w:rsidRPr="009911E1">
        <w:rPr>
          <w:rFonts w:ascii="Times New Roman" w:hAnsi="Times New Roman"/>
          <w:sz w:val="22"/>
          <w:szCs w:val="22"/>
        </w:rPr>
        <w:t xml:space="preserve">them </w:t>
      </w:r>
      <w:r w:rsidR="002C653A" w:rsidRPr="009911E1">
        <w:rPr>
          <w:rFonts w:ascii="Times New Roman" w:hAnsi="Times New Roman"/>
          <w:sz w:val="22"/>
          <w:szCs w:val="22"/>
        </w:rPr>
        <w:t>to “</w:t>
      </w:r>
      <w:r w:rsidRPr="009911E1">
        <w:rPr>
          <w:rFonts w:ascii="Times New Roman" w:hAnsi="Times New Roman"/>
          <w:b/>
          <w:i/>
          <w:sz w:val="22"/>
          <w:szCs w:val="22"/>
        </w:rPr>
        <w:t>unite as faith leaders and join with</w:t>
      </w:r>
      <w:r w:rsidRPr="009911E1">
        <w:rPr>
          <w:rFonts w:ascii="Times New Roman" w:hAnsi="Times New Roman"/>
          <w:sz w:val="22"/>
          <w:szCs w:val="22"/>
        </w:rPr>
        <w:t xml:space="preserve"> </w:t>
      </w:r>
      <w:r w:rsidRPr="009911E1">
        <w:rPr>
          <w:rFonts w:ascii="Times New Roman" w:hAnsi="Times New Roman"/>
          <w:b/>
          <w:i/>
          <w:sz w:val="22"/>
          <w:szCs w:val="22"/>
        </w:rPr>
        <w:t>people of all faiths to prevent harm to children and to promote children’s physical, social, psychological and spiritual development</w:t>
      </w:r>
      <w:r w:rsidR="002C653A" w:rsidRPr="009911E1">
        <w:rPr>
          <w:rFonts w:ascii="Times New Roman" w:hAnsi="Times New Roman"/>
          <w:b/>
          <w:i/>
          <w:sz w:val="22"/>
          <w:szCs w:val="22"/>
        </w:rPr>
        <w:t xml:space="preserve">.” </w:t>
      </w:r>
    </w:p>
    <w:p w14:paraId="7D6CD73B" w14:textId="77777777" w:rsidR="004D7A27" w:rsidRPr="009911E1" w:rsidRDefault="004D7A27" w:rsidP="009911E1">
      <w:pPr>
        <w:pStyle w:val="Nessunaspaziatura"/>
        <w:jc w:val="both"/>
        <w:rPr>
          <w:rFonts w:cs="Times New Roman"/>
          <w:sz w:val="22"/>
        </w:rPr>
      </w:pPr>
    </w:p>
    <w:p w14:paraId="5389F8B4" w14:textId="77777777" w:rsidR="001674B2" w:rsidRPr="009911E1" w:rsidRDefault="001674B2" w:rsidP="009911E1">
      <w:pPr>
        <w:pStyle w:val="Nessunaspaziatura"/>
        <w:jc w:val="both"/>
        <w:rPr>
          <w:rFonts w:cs="Times New Roman"/>
          <w:sz w:val="22"/>
        </w:rPr>
      </w:pPr>
      <w:r w:rsidRPr="009911E1">
        <w:rPr>
          <w:rFonts w:cs="Times New Roman"/>
          <w:sz w:val="22"/>
        </w:rPr>
        <w:t xml:space="preserve">The </w:t>
      </w:r>
      <w:r w:rsidR="00637C17" w:rsidRPr="009911E1">
        <w:rPr>
          <w:rFonts w:cs="Times New Roman"/>
          <w:sz w:val="22"/>
        </w:rPr>
        <w:t xml:space="preserve">two Declarations shared a vision of </w:t>
      </w:r>
      <w:r w:rsidRPr="009911E1">
        <w:rPr>
          <w:rFonts w:cs="Times New Roman"/>
          <w:sz w:val="22"/>
        </w:rPr>
        <w:t xml:space="preserve">a digital world where children and vulnerable adults are respected and free to exercise their digital rights and are safe from exploitation and abuse.  In his address to the </w:t>
      </w:r>
      <w:r w:rsidR="00637C17" w:rsidRPr="009911E1">
        <w:rPr>
          <w:rFonts w:cs="Times New Roman"/>
          <w:sz w:val="22"/>
        </w:rPr>
        <w:t xml:space="preserve">World </w:t>
      </w:r>
      <w:r w:rsidRPr="009911E1">
        <w:rPr>
          <w:rFonts w:cs="Times New Roman"/>
          <w:sz w:val="22"/>
        </w:rPr>
        <w:t xml:space="preserve">Congress in 2017, </w:t>
      </w:r>
      <w:r w:rsidR="00637C17" w:rsidRPr="009911E1">
        <w:rPr>
          <w:rFonts w:cs="Times New Roman"/>
          <w:sz w:val="22"/>
        </w:rPr>
        <w:t xml:space="preserve">Pope Francis </w:t>
      </w:r>
      <w:r w:rsidRPr="009911E1">
        <w:rPr>
          <w:rFonts w:cs="Times New Roman"/>
          <w:sz w:val="22"/>
        </w:rPr>
        <w:t>called for concrete action, including</w:t>
      </w:r>
    </w:p>
    <w:p w14:paraId="6F16FE69" w14:textId="77777777" w:rsidR="001674B2" w:rsidRPr="009911E1" w:rsidRDefault="001674B2" w:rsidP="009911E1">
      <w:pPr>
        <w:pStyle w:val="Nessunaspaziatura"/>
        <w:jc w:val="both"/>
        <w:rPr>
          <w:rFonts w:cs="Times New Roman"/>
          <w:b/>
          <w:sz w:val="22"/>
        </w:rPr>
      </w:pPr>
      <w:r w:rsidRPr="009911E1">
        <w:rPr>
          <w:rFonts w:cs="Times New Roman"/>
          <w:sz w:val="22"/>
        </w:rPr>
        <w:t xml:space="preserve"> </w:t>
      </w:r>
      <w:r w:rsidR="0078234D" w:rsidRPr="009911E1">
        <w:rPr>
          <w:rFonts w:cs="Times New Roman"/>
          <w:b/>
          <w:sz w:val="22"/>
        </w:rPr>
        <w:t xml:space="preserve"> </w:t>
      </w:r>
    </w:p>
    <w:p w14:paraId="602AE6FF" w14:textId="77777777" w:rsidR="0078234D" w:rsidRPr="009911E1" w:rsidRDefault="0078234D" w:rsidP="009911E1">
      <w:pPr>
        <w:pStyle w:val="Nessunaspaziatura"/>
        <w:jc w:val="both"/>
        <w:rPr>
          <w:rFonts w:eastAsia="Times New Roman" w:cs="Times New Roman"/>
          <w:b/>
          <w:i/>
          <w:color w:val="000000"/>
          <w:sz w:val="22"/>
        </w:rPr>
      </w:pPr>
      <w:r w:rsidRPr="009911E1">
        <w:rPr>
          <w:rFonts w:cs="Times New Roman"/>
          <w:b/>
          <w:sz w:val="22"/>
        </w:rPr>
        <w:t>“</w:t>
      </w:r>
      <w:r w:rsidR="001674B2" w:rsidRPr="009911E1">
        <w:rPr>
          <w:rFonts w:cs="Times New Roman"/>
          <w:b/>
          <w:sz w:val="22"/>
        </w:rPr>
        <w:t>…</w:t>
      </w:r>
      <w:r w:rsidRPr="009911E1">
        <w:rPr>
          <w:rFonts w:eastAsia="Times New Roman" w:cs="Times New Roman"/>
          <w:b/>
          <w:i/>
          <w:color w:val="000000"/>
          <w:sz w:val="22"/>
        </w:rPr>
        <w:t>raising awareness of the gravity of the problems, enacting suitable legislation, overseeing developments in technology, identifying victims and prosecuting those guilty of crimes</w:t>
      </w:r>
      <w:r w:rsidR="001674B2" w:rsidRPr="009911E1">
        <w:rPr>
          <w:rFonts w:eastAsia="Times New Roman" w:cs="Times New Roman"/>
          <w:b/>
          <w:i/>
          <w:color w:val="000000"/>
          <w:sz w:val="22"/>
        </w:rPr>
        <w:t>..</w:t>
      </w:r>
      <w:r w:rsidRPr="009911E1">
        <w:rPr>
          <w:rFonts w:eastAsia="Times New Roman" w:cs="Times New Roman"/>
          <w:b/>
          <w:i/>
          <w:color w:val="000000"/>
          <w:sz w:val="22"/>
        </w:rPr>
        <w:t xml:space="preserve"> assisting minors who have been affected and providing for their rehabilitation, assisting educators and families, and finding creative ways of training young people in the proper use of the internet in ways healthy for themselves and for other minors.</w:t>
      </w:r>
      <w:r w:rsidR="001674B2" w:rsidRPr="009911E1">
        <w:rPr>
          <w:rFonts w:eastAsia="Times New Roman" w:cs="Times New Roman"/>
          <w:b/>
          <w:i/>
          <w:color w:val="000000"/>
          <w:sz w:val="22"/>
        </w:rPr>
        <w:t xml:space="preserve">”  </w:t>
      </w:r>
      <w:r w:rsidR="001674B2" w:rsidRPr="009911E1">
        <w:rPr>
          <w:rFonts w:eastAsia="Times New Roman" w:cs="Times New Roman"/>
          <w:color w:val="000000"/>
          <w:sz w:val="22"/>
        </w:rPr>
        <w:t>He also called for “</w:t>
      </w:r>
      <w:r w:rsidRPr="009911E1">
        <w:rPr>
          <w:rFonts w:eastAsia="Times New Roman" w:cs="Times New Roman"/>
          <w:b/>
          <w:i/>
          <w:color w:val="000000"/>
          <w:sz w:val="22"/>
        </w:rPr>
        <w:t>fostering greater sensitivity and providing moral formation, as well as continuing scientific research in all the fields associated with this challenge.”</w:t>
      </w:r>
    </w:p>
    <w:p w14:paraId="68ECB15B" w14:textId="77777777" w:rsidR="001674B2" w:rsidRPr="009911E1" w:rsidRDefault="001674B2" w:rsidP="009911E1">
      <w:pPr>
        <w:pStyle w:val="Nessunaspaziatura"/>
        <w:jc w:val="both"/>
        <w:rPr>
          <w:b/>
          <w:sz w:val="22"/>
          <w:u w:val="single"/>
        </w:rPr>
      </w:pPr>
    </w:p>
    <w:p w14:paraId="5B5CDF67" w14:textId="77777777" w:rsidR="001674B2" w:rsidRPr="009911E1" w:rsidRDefault="001674B2" w:rsidP="009911E1">
      <w:pPr>
        <w:pStyle w:val="Nessunaspaziatura"/>
        <w:jc w:val="both"/>
        <w:rPr>
          <w:b/>
          <w:sz w:val="22"/>
          <w:u w:val="single"/>
        </w:rPr>
      </w:pPr>
    </w:p>
    <w:p w14:paraId="14F3491D" w14:textId="77777777" w:rsidR="001674B2" w:rsidRPr="009911E1" w:rsidRDefault="001674B2" w:rsidP="009911E1">
      <w:pPr>
        <w:pStyle w:val="Nessunaspaziatura"/>
        <w:jc w:val="both"/>
        <w:rPr>
          <w:b/>
          <w:sz w:val="22"/>
          <w:u w:val="single"/>
        </w:rPr>
      </w:pPr>
    </w:p>
    <w:p w14:paraId="54489714" w14:textId="77777777" w:rsidR="00B3185F" w:rsidRPr="009911E1" w:rsidRDefault="002C653A" w:rsidP="009911E1">
      <w:pPr>
        <w:pStyle w:val="Nessunaspaziatura"/>
        <w:jc w:val="both"/>
        <w:rPr>
          <w:b/>
          <w:sz w:val="22"/>
          <w:u w:val="single"/>
        </w:rPr>
      </w:pPr>
      <w:r w:rsidRPr="009911E1">
        <w:rPr>
          <w:b/>
          <w:sz w:val="22"/>
          <w:u w:val="single"/>
        </w:rPr>
        <w:t xml:space="preserve">Concrete Action </w:t>
      </w:r>
    </w:p>
    <w:p w14:paraId="7FD8C748" w14:textId="77777777" w:rsidR="00B3185F" w:rsidRPr="009911E1" w:rsidRDefault="00B3185F" w:rsidP="009911E1">
      <w:pPr>
        <w:shd w:val="clear" w:color="auto" w:fill="FFFFFF"/>
        <w:jc w:val="both"/>
        <w:rPr>
          <w:rFonts w:ascii="Calibri" w:eastAsia="Times New Roman" w:hAnsi="Calibri"/>
          <w:color w:val="000000"/>
          <w:sz w:val="22"/>
          <w:szCs w:val="22"/>
        </w:rPr>
      </w:pPr>
    </w:p>
    <w:p w14:paraId="3A622060" w14:textId="77777777" w:rsidR="00B3185F" w:rsidRPr="009911E1" w:rsidRDefault="00B3185F" w:rsidP="009911E1">
      <w:pPr>
        <w:pStyle w:val="Nessunaspaziatura"/>
        <w:jc w:val="both"/>
        <w:rPr>
          <w:sz w:val="22"/>
        </w:rPr>
      </w:pPr>
      <w:r w:rsidRPr="009911E1">
        <w:rPr>
          <w:sz w:val="22"/>
        </w:rPr>
        <w:t xml:space="preserve">The internet has changed our world, mostly for the better.  But there is also a dark side which is harming the most vulnerable members of society.  </w:t>
      </w:r>
      <w:r w:rsidR="00E541AE" w:rsidRPr="009911E1">
        <w:rPr>
          <w:sz w:val="22"/>
        </w:rPr>
        <w:t>C</w:t>
      </w:r>
      <w:r w:rsidRPr="009911E1">
        <w:rPr>
          <w:sz w:val="22"/>
        </w:rPr>
        <w:t>hildren</w:t>
      </w:r>
      <w:r w:rsidR="00E541AE" w:rsidRPr="009911E1">
        <w:rPr>
          <w:sz w:val="22"/>
        </w:rPr>
        <w:t xml:space="preserve"> as young as infants and toddlers are now the targets of abuse for sophisticated online communities.  As children grow and inevitably encounter the digital world themselves, they </w:t>
      </w:r>
      <w:r w:rsidRPr="009911E1">
        <w:rPr>
          <w:sz w:val="22"/>
        </w:rPr>
        <w:t>confront challenges like cyberbullying, harassment and sextortion.  Child sexual abuse images</w:t>
      </w:r>
      <w:r w:rsidR="00E541AE" w:rsidRPr="009911E1">
        <w:rPr>
          <w:sz w:val="22"/>
        </w:rPr>
        <w:t xml:space="preserve">, whose production has exploded with the advent of digital cameras in every mobile phone or tablet in the world, </w:t>
      </w:r>
      <w:r w:rsidRPr="009911E1">
        <w:rPr>
          <w:sz w:val="22"/>
        </w:rPr>
        <w:t>proliferate online.  Internet pornography</w:t>
      </w:r>
      <w:r w:rsidR="00E541AE" w:rsidRPr="009911E1">
        <w:rPr>
          <w:sz w:val="22"/>
        </w:rPr>
        <w:t xml:space="preserve">, unrestricted and pervasive in the digital world, </w:t>
      </w:r>
      <w:r w:rsidRPr="009911E1">
        <w:rPr>
          <w:sz w:val="22"/>
        </w:rPr>
        <w:t>bombards the developing brains of children and young people.</w:t>
      </w:r>
    </w:p>
    <w:p w14:paraId="6180C93B" w14:textId="77777777" w:rsidR="00B3185F" w:rsidRPr="009911E1" w:rsidRDefault="00B3185F" w:rsidP="009911E1">
      <w:pPr>
        <w:pStyle w:val="Nessunaspaziatura"/>
        <w:jc w:val="both"/>
        <w:rPr>
          <w:sz w:val="22"/>
        </w:rPr>
      </w:pPr>
    </w:p>
    <w:p w14:paraId="24B4CBC7" w14:textId="77777777" w:rsidR="001674B2" w:rsidRDefault="001674B2" w:rsidP="009911E1">
      <w:pPr>
        <w:pStyle w:val="Nessunaspaziatura"/>
        <w:jc w:val="both"/>
        <w:rPr>
          <w:sz w:val="22"/>
        </w:rPr>
      </w:pPr>
    </w:p>
    <w:p w14:paraId="46FA67FC" w14:textId="77777777" w:rsidR="00EF027A" w:rsidRDefault="00EF027A" w:rsidP="009911E1">
      <w:pPr>
        <w:pStyle w:val="Nessunaspaziatura"/>
        <w:jc w:val="both"/>
        <w:rPr>
          <w:sz w:val="22"/>
        </w:rPr>
      </w:pPr>
    </w:p>
    <w:p w14:paraId="0F740E75" w14:textId="77777777" w:rsidR="00EF027A" w:rsidRDefault="00EF027A" w:rsidP="009911E1">
      <w:pPr>
        <w:pStyle w:val="Nessunaspaziatura"/>
        <w:jc w:val="both"/>
        <w:rPr>
          <w:sz w:val="22"/>
        </w:rPr>
      </w:pPr>
    </w:p>
    <w:p w14:paraId="725B6529" w14:textId="77777777" w:rsidR="00EF027A" w:rsidRDefault="00EF027A" w:rsidP="009911E1">
      <w:pPr>
        <w:pStyle w:val="Nessunaspaziatura"/>
        <w:jc w:val="both"/>
        <w:rPr>
          <w:sz w:val="22"/>
        </w:rPr>
      </w:pPr>
    </w:p>
    <w:p w14:paraId="3744BAC0" w14:textId="77777777" w:rsidR="00EF027A" w:rsidRDefault="00EF027A" w:rsidP="009911E1">
      <w:pPr>
        <w:pStyle w:val="Nessunaspaziatura"/>
        <w:jc w:val="both"/>
        <w:rPr>
          <w:sz w:val="22"/>
        </w:rPr>
      </w:pPr>
    </w:p>
    <w:p w14:paraId="62BD1E1B" w14:textId="77777777" w:rsidR="00EF027A" w:rsidRDefault="00EF027A" w:rsidP="009911E1">
      <w:pPr>
        <w:pStyle w:val="Nessunaspaziatura"/>
        <w:jc w:val="both"/>
        <w:rPr>
          <w:sz w:val="22"/>
        </w:rPr>
      </w:pPr>
    </w:p>
    <w:p w14:paraId="46C2D009" w14:textId="77777777" w:rsidR="00201F40" w:rsidRPr="009911E1" w:rsidRDefault="00201F40" w:rsidP="009911E1">
      <w:pPr>
        <w:pStyle w:val="Nessunaspaziatura"/>
        <w:jc w:val="both"/>
        <w:rPr>
          <w:b/>
          <w:sz w:val="22"/>
          <w:u w:val="single"/>
        </w:rPr>
      </w:pPr>
      <w:r w:rsidRPr="009911E1">
        <w:rPr>
          <w:b/>
          <w:sz w:val="22"/>
          <w:u w:val="single"/>
        </w:rPr>
        <w:t>THE GOALS</w:t>
      </w:r>
    </w:p>
    <w:p w14:paraId="3AB3CE20" w14:textId="77777777" w:rsidR="0073216F" w:rsidRPr="009911E1" w:rsidRDefault="0073216F" w:rsidP="009911E1">
      <w:pPr>
        <w:pStyle w:val="Nessunaspaziatura"/>
        <w:jc w:val="both"/>
        <w:rPr>
          <w:b/>
          <w:sz w:val="22"/>
          <w:u w:val="single"/>
        </w:rPr>
      </w:pPr>
    </w:p>
    <w:p w14:paraId="1EF767D6" w14:textId="77777777" w:rsidR="0073216F" w:rsidRPr="009911E1" w:rsidRDefault="0073216F" w:rsidP="009911E1">
      <w:pPr>
        <w:pStyle w:val="Nessunaspaziatura"/>
        <w:jc w:val="both"/>
        <w:rPr>
          <w:b/>
          <w:sz w:val="22"/>
          <w:u w:val="single"/>
        </w:rPr>
      </w:pPr>
    </w:p>
    <w:p w14:paraId="145737CA" w14:textId="77777777" w:rsidR="00AA1EC7" w:rsidRPr="009911E1" w:rsidRDefault="00AA1EC7" w:rsidP="009911E1">
      <w:pPr>
        <w:pStyle w:val="Nessunaspaziatura"/>
        <w:ind w:left="1440" w:hanging="1440"/>
        <w:jc w:val="both"/>
        <w:rPr>
          <w:rFonts w:eastAsia="Times New Roman" w:cs="Times New Roman"/>
          <w:b/>
          <w:color w:val="000000"/>
          <w:sz w:val="22"/>
        </w:rPr>
      </w:pPr>
      <w:r w:rsidRPr="009911E1">
        <w:rPr>
          <w:rFonts w:eastAsia="Times New Roman"/>
          <w:b/>
          <w:color w:val="000000"/>
          <w:sz w:val="22"/>
        </w:rPr>
        <w:t>Goal 1:</w:t>
      </w:r>
      <w:r w:rsidRPr="009911E1">
        <w:rPr>
          <w:rFonts w:eastAsia="Times New Roman"/>
          <w:b/>
          <w:color w:val="000000"/>
          <w:sz w:val="22"/>
        </w:rPr>
        <w:tab/>
      </w:r>
      <w:r w:rsidRPr="009911E1">
        <w:rPr>
          <w:rFonts w:cs="Times New Roman"/>
          <w:b/>
          <w:sz w:val="22"/>
        </w:rPr>
        <w:t>To raise awareness of digital risks and make prevention the top priority.</w:t>
      </w:r>
      <w:r w:rsidRPr="009911E1">
        <w:rPr>
          <w:rFonts w:eastAsia="Times New Roman" w:cs="Times New Roman"/>
          <w:b/>
          <w:color w:val="000000"/>
          <w:sz w:val="22"/>
        </w:rPr>
        <w:t xml:space="preserve"> </w:t>
      </w:r>
    </w:p>
    <w:p w14:paraId="7103F8F3" w14:textId="77777777" w:rsidR="00AA1EC7" w:rsidRPr="009911E1" w:rsidRDefault="00AA1EC7" w:rsidP="009911E1">
      <w:pPr>
        <w:shd w:val="clear" w:color="auto" w:fill="FFFFFF"/>
        <w:jc w:val="both"/>
        <w:rPr>
          <w:rFonts w:ascii="Times New Roman" w:eastAsia="Times New Roman" w:hAnsi="Times New Roman"/>
          <w:color w:val="000000"/>
          <w:sz w:val="22"/>
          <w:szCs w:val="22"/>
        </w:rPr>
      </w:pPr>
    </w:p>
    <w:p w14:paraId="407287CD" w14:textId="77777777" w:rsidR="00AA1EC7" w:rsidRPr="009911E1" w:rsidRDefault="00AA1EC7" w:rsidP="009911E1">
      <w:pPr>
        <w:pStyle w:val="Nessunaspaziatura"/>
        <w:ind w:left="1440"/>
        <w:jc w:val="both"/>
        <w:rPr>
          <w:sz w:val="22"/>
        </w:rPr>
      </w:pPr>
      <w:r w:rsidRPr="009911E1">
        <w:rPr>
          <w:sz w:val="22"/>
        </w:rPr>
        <w:t>We propose to undertake a global pr</w:t>
      </w:r>
      <w:r w:rsidR="00815C32" w:rsidRPr="009911E1">
        <w:rPr>
          <w:sz w:val="22"/>
        </w:rPr>
        <w:t>evention and awareness campaign.</w:t>
      </w:r>
      <w:r w:rsidRPr="009911E1">
        <w:rPr>
          <w:sz w:val="22"/>
        </w:rPr>
        <w:t xml:space="preserve">  This campaign will include education on the nature and severity of child sexual abuse and exploitation online, </w:t>
      </w:r>
      <w:r w:rsidR="00EF027A">
        <w:rPr>
          <w:sz w:val="22"/>
        </w:rPr>
        <w:t xml:space="preserve">its economic and financial impacts, </w:t>
      </w:r>
      <w:r w:rsidRPr="009911E1">
        <w:rPr>
          <w:sz w:val="22"/>
        </w:rPr>
        <w:t xml:space="preserve">early intervention with potential offenders before they offend, utilize the public health model and focus on primary prevention.  </w:t>
      </w:r>
    </w:p>
    <w:p w14:paraId="04D09154" w14:textId="77777777" w:rsidR="00AA1EC7" w:rsidRPr="009911E1" w:rsidRDefault="00AA1EC7" w:rsidP="009911E1">
      <w:pPr>
        <w:pStyle w:val="Nessunaspaziatura"/>
        <w:jc w:val="both"/>
        <w:rPr>
          <w:sz w:val="22"/>
        </w:rPr>
      </w:pPr>
    </w:p>
    <w:p w14:paraId="5063EC6D" w14:textId="77777777" w:rsidR="00AA1EC7" w:rsidRPr="009911E1" w:rsidRDefault="00AA1EC7" w:rsidP="009911E1">
      <w:pPr>
        <w:pStyle w:val="Nessunaspaziatura"/>
        <w:ind w:left="1440" w:hanging="1440"/>
        <w:jc w:val="both"/>
        <w:rPr>
          <w:b/>
          <w:sz w:val="22"/>
        </w:rPr>
      </w:pPr>
      <w:r w:rsidRPr="009911E1">
        <w:rPr>
          <w:b/>
          <w:sz w:val="22"/>
        </w:rPr>
        <w:t xml:space="preserve">Goal 2: </w:t>
      </w:r>
      <w:r w:rsidRPr="009911E1">
        <w:rPr>
          <w:rFonts w:cs="Times New Roman"/>
          <w:b/>
          <w:sz w:val="22"/>
        </w:rPr>
        <w:tab/>
      </w:r>
      <w:r w:rsidRPr="009911E1">
        <w:rPr>
          <w:b/>
          <w:sz w:val="22"/>
        </w:rPr>
        <w:t xml:space="preserve">To undertake new social research to provide better understanding of the scope and severity of child sexual abuse and exploitation online. </w:t>
      </w:r>
    </w:p>
    <w:p w14:paraId="2471F22F" w14:textId="77777777" w:rsidR="00AA1EC7" w:rsidRPr="009911E1" w:rsidRDefault="00AA1EC7" w:rsidP="009911E1">
      <w:pPr>
        <w:pStyle w:val="Nessunaspaziatura"/>
        <w:ind w:left="1440"/>
        <w:jc w:val="both"/>
        <w:rPr>
          <w:sz w:val="22"/>
        </w:rPr>
      </w:pPr>
      <w:r w:rsidRPr="009911E1">
        <w:rPr>
          <w:sz w:val="22"/>
        </w:rPr>
        <w:t xml:space="preserve"> </w:t>
      </w:r>
    </w:p>
    <w:p w14:paraId="4264ADB8" w14:textId="77777777" w:rsidR="00AA1EC7" w:rsidRPr="009911E1" w:rsidRDefault="00AA1EC7" w:rsidP="009911E1">
      <w:pPr>
        <w:pStyle w:val="Nessunaspaziatura"/>
        <w:ind w:left="1440"/>
        <w:jc w:val="both"/>
        <w:rPr>
          <w:b/>
          <w:i/>
          <w:sz w:val="22"/>
        </w:rPr>
      </w:pPr>
      <w:r w:rsidRPr="009911E1">
        <w:rPr>
          <w:sz w:val="22"/>
        </w:rPr>
        <w:t>We propose to co</w:t>
      </w:r>
      <w:r w:rsidR="00815C32" w:rsidRPr="009911E1">
        <w:rPr>
          <w:sz w:val="22"/>
        </w:rPr>
        <w:t>nvene a Research Task Force</w:t>
      </w:r>
      <w:r w:rsidR="00BF29BE" w:rsidRPr="009911E1">
        <w:rPr>
          <w:sz w:val="22"/>
        </w:rPr>
        <w:t xml:space="preserve"> that</w:t>
      </w:r>
      <w:r w:rsidRPr="009911E1">
        <w:rPr>
          <w:sz w:val="22"/>
        </w:rPr>
        <w:t xml:space="preserve"> will include some of the world’s leading scholars and researchers in the field of child sexual abuse and exploitation to undertake foundational research on child sexual abuse and exploitation, both online and offline. In addition, this research will include an examination of the </w:t>
      </w:r>
      <w:r w:rsidRPr="009911E1">
        <w:rPr>
          <w:rFonts w:eastAsia="Times New Roman"/>
          <w:color w:val="000000"/>
          <w:sz w:val="22"/>
        </w:rPr>
        <w:t xml:space="preserve">health impacts on young people of viewing pornographic and violent content online.  </w:t>
      </w:r>
    </w:p>
    <w:p w14:paraId="2B6951F9" w14:textId="77777777" w:rsidR="00201F40" w:rsidRPr="009911E1" w:rsidRDefault="00201F40" w:rsidP="009911E1">
      <w:pPr>
        <w:pStyle w:val="Nessunaspaziatura"/>
        <w:jc w:val="both"/>
        <w:rPr>
          <w:b/>
          <w:sz w:val="22"/>
          <w:u w:val="single"/>
        </w:rPr>
      </w:pPr>
    </w:p>
    <w:p w14:paraId="027A870A" w14:textId="503552B7" w:rsidR="00F874AC" w:rsidRPr="009911E1" w:rsidRDefault="00F874AC" w:rsidP="009911E1">
      <w:pPr>
        <w:shd w:val="clear" w:color="auto" w:fill="FFFFFF"/>
        <w:ind w:left="1440" w:hanging="1440"/>
        <w:jc w:val="both"/>
        <w:rPr>
          <w:rFonts w:ascii="Times New Roman" w:eastAsia="Times New Roman" w:hAnsi="Times New Roman"/>
          <w:b/>
          <w:color w:val="000000"/>
          <w:sz w:val="22"/>
          <w:szCs w:val="22"/>
        </w:rPr>
      </w:pPr>
      <w:r w:rsidRPr="009911E1">
        <w:rPr>
          <w:rFonts w:ascii="Times New Roman" w:eastAsia="Times New Roman" w:hAnsi="Times New Roman"/>
          <w:b/>
          <w:color w:val="000000"/>
          <w:sz w:val="22"/>
          <w:szCs w:val="22"/>
        </w:rPr>
        <w:t xml:space="preserve">Goal </w:t>
      </w:r>
      <w:r w:rsidR="00AA1EC7" w:rsidRPr="009911E1">
        <w:rPr>
          <w:rFonts w:ascii="Times New Roman" w:eastAsia="Times New Roman" w:hAnsi="Times New Roman"/>
          <w:b/>
          <w:color w:val="000000"/>
          <w:sz w:val="22"/>
          <w:szCs w:val="22"/>
        </w:rPr>
        <w:t>3</w:t>
      </w:r>
      <w:r w:rsidRPr="009911E1">
        <w:rPr>
          <w:rFonts w:ascii="Times New Roman" w:eastAsia="Times New Roman" w:hAnsi="Times New Roman"/>
          <w:b/>
          <w:color w:val="000000"/>
          <w:sz w:val="22"/>
          <w:szCs w:val="22"/>
        </w:rPr>
        <w:t>:</w:t>
      </w:r>
      <w:r w:rsidRPr="009911E1">
        <w:rPr>
          <w:rFonts w:ascii="Times New Roman" w:eastAsia="Times New Roman" w:hAnsi="Times New Roman"/>
          <w:b/>
          <w:color w:val="000000"/>
          <w:sz w:val="22"/>
          <w:szCs w:val="22"/>
        </w:rPr>
        <w:tab/>
        <w:t>T</w:t>
      </w:r>
      <w:r w:rsidR="009911E1">
        <w:rPr>
          <w:rFonts w:ascii="Times New Roman" w:eastAsia="Times New Roman" w:hAnsi="Times New Roman"/>
          <w:b/>
          <w:color w:val="000000"/>
          <w:sz w:val="22"/>
          <w:szCs w:val="22"/>
        </w:rPr>
        <w:t xml:space="preserve">o </w:t>
      </w:r>
      <w:r w:rsidR="005B7D33">
        <w:rPr>
          <w:rFonts w:ascii="Times New Roman" w:eastAsia="Times New Roman" w:hAnsi="Times New Roman"/>
          <w:b/>
          <w:color w:val="000000"/>
          <w:sz w:val="22"/>
          <w:szCs w:val="22"/>
        </w:rPr>
        <w:t xml:space="preserve">foster </w:t>
      </w:r>
      <w:r w:rsidR="009911E1">
        <w:rPr>
          <w:rFonts w:ascii="Times New Roman" w:eastAsia="Times New Roman" w:hAnsi="Times New Roman"/>
          <w:b/>
          <w:color w:val="000000"/>
          <w:sz w:val="22"/>
          <w:szCs w:val="22"/>
        </w:rPr>
        <w:t xml:space="preserve">the collaboration </w:t>
      </w:r>
      <w:r w:rsidR="005B7D33">
        <w:rPr>
          <w:rFonts w:ascii="Times New Roman" w:eastAsia="Times New Roman" w:hAnsi="Times New Roman"/>
          <w:b/>
          <w:color w:val="000000"/>
          <w:sz w:val="22"/>
          <w:szCs w:val="22"/>
        </w:rPr>
        <w:t>with</w:t>
      </w:r>
      <w:r w:rsidR="00201F40" w:rsidRPr="009911E1">
        <w:rPr>
          <w:rFonts w:ascii="Times New Roman" w:eastAsia="Times New Roman" w:hAnsi="Times New Roman"/>
          <w:b/>
          <w:color w:val="000000"/>
          <w:sz w:val="22"/>
          <w:szCs w:val="22"/>
        </w:rPr>
        <w:t xml:space="preserve"> </w:t>
      </w:r>
      <w:r w:rsidRPr="009911E1">
        <w:rPr>
          <w:rFonts w:ascii="Times New Roman" w:eastAsia="Times New Roman" w:hAnsi="Times New Roman"/>
          <w:b/>
          <w:color w:val="000000"/>
          <w:sz w:val="22"/>
          <w:szCs w:val="22"/>
        </w:rPr>
        <w:t>technology companies.</w:t>
      </w:r>
    </w:p>
    <w:p w14:paraId="319B4C59" w14:textId="77777777" w:rsidR="00F874AC" w:rsidRPr="009911E1" w:rsidRDefault="00F874AC" w:rsidP="009911E1">
      <w:pPr>
        <w:pStyle w:val="Nessunaspaziatura"/>
        <w:ind w:left="1440" w:hanging="1440"/>
        <w:jc w:val="both"/>
        <w:rPr>
          <w:sz w:val="22"/>
        </w:rPr>
      </w:pPr>
    </w:p>
    <w:p w14:paraId="2DCCB147" w14:textId="0B64D21F" w:rsidR="002779EE" w:rsidRPr="009911E1" w:rsidRDefault="00F874AC" w:rsidP="009911E1">
      <w:pPr>
        <w:pStyle w:val="Nessunaspaziatura"/>
        <w:ind w:left="1440" w:hanging="1440"/>
        <w:jc w:val="both"/>
        <w:rPr>
          <w:rFonts w:eastAsia="Times New Roman"/>
          <w:color w:val="000000"/>
          <w:sz w:val="22"/>
        </w:rPr>
      </w:pPr>
      <w:r w:rsidRPr="009911E1">
        <w:rPr>
          <w:sz w:val="22"/>
        </w:rPr>
        <w:tab/>
      </w:r>
      <w:r w:rsidR="00A45A20" w:rsidRPr="009911E1">
        <w:rPr>
          <w:sz w:val="22"/>
        </w:rPr>
        <w:t>We propose t</w:t>
      </w:r>
      <w:r w:rsidRPr="009911E1">
        <w:rPr>
          <w:sz w:val="22"/>
        </w:rPr>
        <w:t>o establish a</w:t>
      </w:r>
      <w:r w:rsidR="00040184" w:rsidRPr="009911E1">
        <w:rPr>
          <w:sz w:val="22"/>
        </w:rPr>
        <w:t xml:space="preserve">n </w:t>
      </w:r>
      <w:r w:rsidR="006B6A4B" w:rsidRPr="009911E1">
        <w:rPr>
          <w:sz w:val="22"/>
        </w:rPr>
        <w:t>I</w:t>
      </w:r>
      <w:r w:rsidR="00040184" w:rsidRPr="009911E1">
        <w:rPr>
          <w:sz w:val="22"/>
        </w:rPr>
        <w:t xml:space="preserve">nternet </w:t>
      </w:r>
      <w:r w:rsidR="006B6A4B" w:rsidRPr="009911E1">
        <w:rPr>
          <w:sz w:val="22"/>
        </w:rPr>
        <w:t>I</w:t>
      </w:r>
      <w:r w:rsidR="00040184" w:rsidRPr="009911E1">
        <w:rPr>
          <w:sz w:val="22"/>
        </w:rPr>
        <w:t>ndustry</w:t>
      </w:r>
      <w:r w:rsidRPr="009911E1">
        <w:rPr>
          <w:sz w:val="22"/>
        </w:rPr>
        <w:t xml:space="preserve"> </w:t>
      </w:r>
      <w:r w:rsidR="006B6A4B" w:rsidRPr="009911E1">
        <w:rPr>
          <w:sz w:val="22"/>
        </w:rPr>
        <w:t>R</w:t>
      </w:r>
      <w:r w:rsidRPr="009911E1">
        <w:rPr>
          <w:sz w:val="22"/>
        </w:rPr>
        <w:t>oundtable</w:t>
      </w:r>
      <w:r w:rsidR="00201F40" w:rsidRPr="009911E1">
        <w:rPr>
          <w:sz w:val="22"/>
        </w:rPr>
        <w:t xml:space="preserve"> </w:t>
      </w:r>
      <w:r w:rsidRPr="009911E1">
        <w:rPr>
          <w:sz w:val="22"/>
        </w:rPr>
        <w:t xml:space="preserve">to </w:t>
      </w:r>
      <w:r w:rsidR="009A0D60">
        <w:rPr>
          <w:sz w:val="22"/>
        </w:rPr>
        <w:t>discuss</w:t>
      </w:r>
      <w:r w:rsidRPr="009911E1">
        <w:rPr>
          <w:sz w:val="22"/>
        </w:rPr>
        <w:t xml:space="preserve"> </w:t>
      </w:r>
      <w:r w:rsidR="00A45A20" w:rsidRPr="009911E1">
        <w:rPr>
          <w:sz w:val="22"/>
        </w:rPr>
        <w:t>the role of technology companies</w:t>
      </w:r>
      <w:r w:rsidR="00040184" w:rsidRPr="009911E1">
        <w:rPr>
          <w:sz w:val="22"/>
        </w:rPr>
        <w:t xml:space="preserve">, </w:t>
      </w:r>
      <w:r w:rsidR="009A0D60">
        <w:rPr>
          <w:sz w:val="22"/>
        </w:rPr>
        <w:t>and possible</w:t>
      </w:r>
      <w:r w:rsidRPr="009911E1">
        <w:rPr>
          <w:sz w:val="22"/>
        </w:rPr>
        <w:t xml:space="preserve"> new </w:t>
      </w:r>
      <w:r w:rsidR="00A45A20" w:rsidRPr="009911E1">
        <w:rPr>
          <w:sz w:val="22"/>
        </w:rPr>
        <w:t>standards</w:t>
      </w:r>
      <w:r w:rsidR="00040184" w:rsidRPr="009911E1">
        <w:rPr>
          <w:sz w:val="22"/>
        </w:rPr>
        <w:t xml:space="preserve">, and work together to develop </w:t>
      </w:r>
      <w:r w:rsidR="00686BF1" w:rsidRPr="009911E1">
        <w:rPr>
          <w:sz w:val="22"/>
        </w:rPr>
        <w:t>n</w:t>
      </w:r>
      <w:r w:rsidR="00040184" w:rsidRPr="009911E1">
        <w:rPr>
          <w:sz w:val="22"/>
        </w:rPr>
        <w:t>ew tools and technologies to attack these problems</w:t>
      </w:r>
      <w:r w:rsidR="0073216F" w:rsidRPr="009911E1">
        <w:rPr>
          <w:sz w:val="22"/>
        </w:rPr>
        <w:t xml:space="preserve">, to </w:t>
      </w:r>
      <w:r w:rsidR="002779EE" w:rsidRPr="009911E1">
        <w:rPr>
          <w:rFonts w:eastAsia="Times New Roman"/>
          <w:color w:val="000000"/>
          <w:sz w:val="22"/>
        </w:rPr>
        <w:t xml:space="preserve">take the necessary steps </w:t>
      </w:r>
      <w:r w:rsidR="0073216F" w:rsidRPr="009911E1">
        <w:rPr>
          <w:rFonts w:eastAsia="Times New Roman"/>
          <w:color w:val="000000"/>
          <w:sz w:val="22"/>
        </w:rPr>
        <w:t>to another type pf progress, one which is healthier, more human, more social, more integral</w:t>
      </w:r>
      <w:r w:rsidR="002779EE" w:rsidRPr="009911E1">
        <w:rPr>
          <w:rFonts w:eastAsia="Times New Roman"/>
          <w:color w:val="000000"/>
          <w:sz w:val="22"/>
        </w:rPr>
        <w:t>.</w:t>
      </w:r>
    </w:p>
    <w:p w14:paraId="20B9AB17" w14:textId="77777777" w:rsidR="00F874AC" w:rsidRPr="009911E1" w:rsidRDefault="002779EE" w:rsidP="009911E1">
      <w:pPr>
        <w:shd w:val="clear" w:color="auto" w:fill="FFFFFF"/>
        <w:spacing w:before="100" w:beforeAutospacing="1" w:after="100" w:afterAutospacing="1"/>
        <w:ind w:left="1440" w:hanging="1440"/>
        <w:jc w:val="both"/>
        <w:rPr>
          <w:rFonts w:ascii="Times New Roman" w:hAnsi="Times New Roman"/>
          <w:b/>
          <w:sz w:val="22"/>
          <w:szCs w:val="22"/>
        </w:rPr>
      </w:pPr>
      <w:r w:rsidRPr="009911E1">
        <w:rPr>
          <w:rFonts w:ascii="Times New Roman" w:eastAsia="Times New Roman" w:hAnsi="Times New Roman"/>
          <w:b/>
          <w:color w:val="000000"/>
          <w:sz w:val="22"/>
          <w:szCs w:val="22"/>
        </w:rPr>
        <w:t xml:space="preserve">Goal </w:t>
      </w:r>
      <w:r w:rsidR="00AA1EC7" w:rsidRPr="009911E1">
        <w:rPr>
          <w:rFonts w:ascii="Times New Roman" w:eastAsia="Times New Roman" w:hAnsi="Times New Roman"/>
          <w:b/>
          <w:color w:val="000000"/>
          <w:sz w:val="22"/>
          <w:szCs w:val="22"/>
        </w:rPr>
        <w:t>4</w:t>
      </w:r>
      <w:r w:rsidR="00F874AC" w:rsidRPr="009911E1">
        <w:rPr>
          <w:rFonts w:ascii="Times New Roman" w:hAnsi="Times New Roman"/>
          <w:b/>
          <w:sz w:val="22"/>
          <w:szCs w:val="22"/>
        </w:rPr>
        <w:t>:</w:t>
      </w:r>
      <w:r w:rsidR="00F874AC" w:rsidRPr="009911E1">
        <w:rPr>
          <w:rFonts w:ascii="Times New Roman" w:hAnsi="Times New Roman"/>
          <w:b/>
          <w:sz w:val="22"/>
          <w:szCs w:val="22"/>
        </w:rPr>
        <w:tab/>
        <w:t>To mobilize the world’s great religions to launch a global movement to</w:t>
      </w:r>
      <w:r w:rsidRPr="009911E1">
        <w:rPr>
          <w:rFonts w:ascii="Times New Roman" w:hAnsi="Times New Roman"/>
          <w:b/>
          <w:sz w:val="22"/>
          <w:szCs w:val="22"/>
        </w:rPr>
        <w:t xml:space="preserve"> protect children online.</w:t>
      </w:r>
      <w:r w:rsidR="00F874AC" w:rsidRPr="009911E1">
        <w:rPr>
          <w:rFonts w:ascii="Times New Roman" w:hAnsi="Times New Roman"/>
          <w:b/>
          <w:sz w:val="22"/>
          <w:szCs w:val="22"/>
        </w:rPr>
        <w:t xml:space="preserve"> </w:t>
      </w:r>
    </w:p>
    <w:p w14:paraId="0DE550F9" w14:textId="77777777" w:rsidR="00F874AC" w:rsidRPr="009911E1" w:rsidRDefault="00A45A20" w:rsidP="009911E1">
      <w:pPr>
        <w:pStyle w:val="Nessunaspaziatura"/>
        <w:ind w:left="1440"/>
        <w:jc w:val="both"/>
        <w:rPr>
          <w:sz w:val="22"/>
        </w:rPr>
      </w:pPr>
      <w:r w:rsidRPr="009911E1">
        <w:rPr>
          <w:rFonts w:cs="Times New Roman"/>
          <w:sz w:val="22"/>
        </w:rPr>
        <w:t xml:space="preserve">We propose to </w:t>
      </w:r>
      <w:r w:rsidR="00F874AC" w:rsidRPr="009911E1">
        <w:rPr>
          <w:rFonts w:cs="Times New Roman"/>
          <w:sz w:val="22"/>
        </w:rPr>
        <w:t>establish a</w:t>
      </w:r>
      <w:r w:rsidRPr="009911E1">
        <w:rPr>
          <w:rFonts w:cs="Times New Roman"/>
          <w:sz w:val="22"/>
        </w:rPr>
        <w:t xml:space="preserve">n </w:t>
      </w:r>
      <w:r w:rsidR="006B6A4B" w:rsidRPr="009911E1">
        <w:rPr>
          <w:rFonts w:cs="Times New Roman"/>
          <w:sz w:val="22"/>
        </w:rPr>
        <w:t>I</w:t>
      </w:r>
      <w:r w:rsidRPr="009911E1">
        <w:rPr>
          <w:rFonts w:cs="Times New Roman"/>
          <w:sz w:val="22"/>
        </w:rPr>
        <w:t>nter</w:t>
      </w:r>
      <w:r w:rsidR="00F874AC" w:rsidRPr="009911E1">
        <w:rPr>
          <w:rFonts w:cs="Times New Roman"/>
          <w:sz w:val="22"/>
        </w:rPr>
        <w:t xml:space="preserve">faith </w:t>
      </w:r>
      <w:r w:rsidR="006B6A4B" w:rsidRPr="009911E1">
        <w:rPr>
          <w:rFonts w:cs="Times New Roman"/>
          <w:sz w:val="22"/>
        </w:rPr>
        <w:t>R</w:t>
      </w:r>
      <w:r w:rsidR="00F874AC" w:rsidRPr="009911E1">
        <w:rPr>
          <w:rFonts w:cs="Times New Roman"/>
          <w:sz w:val="22"/>
        </w:rPr>
        <w:t xml:space="preserve">oundtable to inform and </w:t>
      </w:r>
      <w:r w:rsidR="002779EE" w:rsidRPr="009911E1">
        <w:rPr>
          <w:rFonts w:cs="Times New Roman"/>
          <w:sz w:val="22"/>
        </w:rPr>
        <w:t xml:space="preserve">engage </w:t>
      </w:r>
      <w:r w:rsidR="00F874AC" w:rsidRPr="009911E1">
        <w:rPr>
          <w:rFonts w:cs="Times New Roman"/>
          <w:sz w:val="22"/>
        </w:rPr>
        <w:t xml:space="preserve">members of every faith </w:t>
      </w:r>
      <w:r w:rsidRPr="009911E1">
        <w:rPr>
          <w:rFonts w:cs="Times New Roman"/>
          <w:sz w:val="22"/>
        </w:rPr>
        <w:t xml:space="preserve">and launch a grassroots awareness campaign </w:t>
      </w:r>
      <w:r w:rsidR="00F874AC" w:rsidRPr="009911E1">
        <w:rPr>
          <w:rFonts w:cs="Times New Roman"/>
          <w:sz w:val="22"/>
        </w:rPr>
        <w:t>to enhance online child</w:t>
      </w:r>
      <w:r w:rsidR="00F874AC" w:rsidRPr="009911E1">
        <w:rPr>
          <w:sz w:val="22"/>
        </w:rPr>
        <w:t xml:space="preserve"> protection.</w:t>
      </w:r>
    </w:p>
    <w:p w14:paraId="31601C1A" w14:textId="77777777" w:rsidR="00F874AC" w:rsidRPr="009911E1" w:rsidRDefault="00F874AC" w:rsidP="009911E1">
      <w:pPr>
        <w:pStyle w:val="Nessunaspaziatura"/>
        <w:jc w:val="both"/>
        <w:rPr>
          <w:rFonts w:eastAsia="Times New Roman" w:cs="Times New Roman"/>
          <w:color w:val="000000"/>
          <w:sz w:val="22"/>
        </w:rPr>
      </w:pPr>
    </w:p>
    <w:p w14:paraId="4F22DB66" w14:textId="77777777" w:rsidR="00C21220" w:rsidRPr="009911E1" w:rsidRDefault="00C21220" w:rsidP="009911E1">
      <w:pPr>
        <w:shd w:val="clear" w:color="auto" w:fill="FFFFFF"/>
        <w:ind w:left="1440" w:hanging="1440"/>
        <w:jc w:val="both"/>
        <w:rPr>
          <w:b/>
          <w:sz w:val="22"/>
          <w:szCs w:val="22"/>
          <w:highlight w:val="yellow"/>
        </w:rPr>
      </w:pPr>
    </w:p>
    <w:p w14:paraId="0747BC9D" w14:textId="77777777" w:rsidR="00686BF1" w:rsidRPr="009911E1" w:rsidRDefault="00A45A20" w:rsidP="009911E1">
      <w:pPr>
        <w:shd w:val="clear" w:color="auto" w:fill="FFFFFF"/>
        <w:ind w:left="1440" w:hanging="1440"/>
        <w:jc w:val="both"/>
        <w:rPr>
          <w:rFonts w:ascii="Times New Roman" w:eastAsia="Times New Roman" w:hAnsi="Times New Roman"/>
          <w:color w:val="000000"/>
          <w:sz w:val="22"/>
          <w:szCs w:val="22"/>
        </w:rPr>
      </w:pPr>
      <w:r w:rsidRPr="009911E1">
        <w:rPr>
          <w:b/>
          <w:sz w:val="22"/>
          <w:szCs w:val="22"/>
        </w:rPr>
        <w:t xml:space="preserve">Goal </w:t>
      </w:r>
      <w:r w:rsidR="00AA1EC7" w:rsidRPr="009911E1">
        <w:rPr>
          <w:b/>
          <w:sz w:val="22"/>
          <w:szCs w:val="22"/>
        </w:rPr>
        <w:t>5</w:t>
      </w:r>
      <w:r w:rsidRPr="009911E1">
        <w:rPr>
          <w:b/>
          <w:sz w:val="22"/>
          <w:szCs w:val="22"/>
        </w:rPr>
        <w:t>:</w:t>
      </w:r>
      <w:r w:rsidRPr="009911E1">
        <w:rPr>
          <w:b/>
          <w:sz w:val="22"/>
          <w:szCs w:val="22"/>
        </w:rPr>
        <w:tab/>
      </w:r>
      <w:r w:rsidR="00686BF1" w:rsidRPr="009911E1">
        <w:rPr>
          <w:rFonts w:ascii="Times New Roman" w:eastAsia="Times New Roman" w:hAnsi="Times New Roman"/>
          <w:b/>
          <w:color w:val="000000"/>
          <w:sz w:val="22"/>
          <w:szCs w:val="22"/>
        </w:rPr>
        <w:t xml:space="preserve">To </w:t>
      </w:r>
      <w:r w:rsidR="00C21220" w:rsidRPr="009911E1">
        <w:rPr>
          <w:rFonts w:ascii="Times New Roman" w:eastAsia="Times New Roman" w:hAnsi="Times New Roman"/>
          <w:b/>
          <w:color w:val="000000"/>
          <w:sz w:val="22"/>
          <w:szCs w:val="22"/>
        </w:rPr>
        <w:t>promote exchange of experiences in</w:t>
      </w:r>
      <w:r w:rsidR="00686BF1" w:rsidRPr="009911E1">
        <w:rPr>
          <w:rFonts w:ascii="Times New Roman" w:eastAsia="Times New Roman" w:hAnsi="Times New Roman"/>
          <w:b/>
          <w:color w:val="000000"/>
          <w:sz w:val="22"/>
          <w:szCs w:val="22"/>
        </w:rPr>
        <w:t xml:space="preserve"> the provision of chil</w:t>
      </w:r>
      <w:r w:rsidR="00C21220" w:rsidRPr="009911E1">
        <w:rPr>
          <w:rFonts w:ascii="Times New Roman" w:eastAsia="Times New Roman" w:hAnsi="Times New Roman"/>
          <w:b/>
          <w:color w:val="000000"/>
          <w:sz w:val="22"/>
          <w:szCs w:val="22"/>
        </w:rPr>
        <w:t>d rescue and treatment services</w:t>
      </w:r>
      <w:r w:rsidR="00686BF1" w:rsidRPr="009911E1">
        <w:rPr>
          <w:rFonts w:ascii="Times New Roman" w:eastAsia="Times New Roman" w:hAnsi="Times New Roman"/>
          <w:b/>
          <w:color w:val="000000"/>
          <w:sz w:val="22"/>
          <w:szCs w:val="22"/>
        </w:rPr>
        <w:t xml:space="preserve">. </w:t>
      </w:r>
    </w:p>
    <w:p w14:paraId="661B7D5E" w14:textId="77777777" w:rsidR="009F3C5A" w:rsidRDefault="00686BF1" w:rsidP="009911E1">
      <w:pPr>
        <w:shd w:val="clear" w:color="auto" w:fill="FFFFFF"/>
        <w:spacing w:before="100" w:beforeAutospacing="1" w:after="100" w:afterAutospacing="1"/>
        <w:ind w:left="1440"/>
        <w:jc w:val="both"/>
        <w:rPr>
          <w:rFonts w:ascii="Times New Roman" w:hAnsi="Times New Roman"/>
          <w:sz w:val="22"/>
          <w:szCs w:val="22"/>
        </w:rPr>
      </w:pPr>
      <w:r w:rsidRPr="009911E1">
        <w:rPr>
          <w:rFonts w:ascii="Times New Roman" w:hAnsi="Times New Roman"/>
          <w:sz w:val="22"/>
          <w:szCs w:val="22"/>
        </w:rPr>
        <w:t xml:space="preserve">We propose to convene a Victim Services Roundtable </w:t>
      </w:r>
      <w:r w:rsidR="00C21220" w:rsidRPr="009911E1">
        <w:rPr>
          <w:rFonts w:ascii="Times New Roman" w:hAnsi="Times New Roman"/>
          <w:sz w:val="22"/>
          <w:szCs w:val="22"/>
        </w:rPr>
        <w:t>that w</w:t>
      </w:r>
      <w:r w:rsidR="00FD15C2" w:rsidRPr="009911E1">
        <w:rPr>
          <w:rFonts w:ascii="Times New Roman" w:hAnsi="Times New Roman"/>
          <w:sz w:val="22"/>
          <w:szCs w:val="22"/>
        </w:rPr>
        <w:t xml:space="preserve">ill </w:t>
      </w:r>
      <w:r w:rsidRPr="009911E1">
        <w:rPr>
          <w:rFonts w:ascii="Times New Roman" w:hAnsi="Times New Roman"/>
          <w:sz w:val="22"/>
          <w:szCs w:val="22"/>
        </w:rPr>
        <w:t>includ</w:t>
      </w:r>
      <w:r w:rsidR="00FD15C2" w:rsidRPr="009911E1">
        <w:rPr>
          <w:rFonts w:ascii="Times New Roman" w:hAnsi="Times New Roman"/>
          <w:sz w:val="22"/>
          <w:szCs w:val="22"/>
        </w:rPr>
        <w:t>e</w:t>
      </w:r>
      <w:r w:rsidRPr="009911E1">
        <w:rPr>
          <w:rFonts w:ascii="Times New Roman" w:hAnsi="Times New Roman"/>
          <w:sz w:val="22"/>
          <w:szCs w:val="22"/>
        </w:rPr>
        <w:t xml:space="preserve"> experts on the identification and treatment of victims to promote implementation of a victim-c</w:t>
      </w:r>
      <w:r w:rsidR="00C21220" w:rsidRPr="009911E1">
        <w:rPr>
          <w:rFonts w:ascii="Times New Roman" w:hAnsi="Times New Roman"/>
          <w:sz w:val="22"/>
          <w:szCs w:val="22"/>
        </w:rPr>
        <w:t>entric approach.</w:t>
      </w:r>
      <w:r w:rsidRPr="009911E1">
        <w:rPr>
          <w:rFonts w:ascii="Times New Roman" w:hAnsi="Times New Roman"/>
          <w:sz w:val="22"/>
          <w:szCs w:val="22"/>
        </w:rPr>
        <w:t xml:space="preserve">  A key element of this goal will be improving the recognition and identification of child victims, to ensure help for the massive numbers of hidden victims of abuse and exploitation</w:t>
      </w:r>
      <w:r w:rsidR="00FD71D7" w:rsidRPr="009911E1">
        <w:rPr>
          <w:rFonts w:ascii="Times New Roman" w:hAnsi="Times New Roman"/>
          <w:sz w:val="22"/>
          <w:szCs w:val="22"/>
        </w:rPr>
        <w:t xml:space="preserve"> in </w:t>
      </w:r>
      <w:r w:rsidR="00431E0C" w:rsidRPr="009911E1">
        <w:rPr>
          <w:rFonts w:ascii="Times New Roman" w:hAnsi="Times New Roman"/>
          <w:sz w:val="22"/>
          <w:szCs w:val="22"/>
        </w:rPr>
        <w:t>our</w:t>
      </w:r>
      <w:r w:rsidR="00FD71D7" w:rsidRPr="009911E1">
        <w:rPr>
          <w:rFonts w:ascii="Times New Roman" w:hAnsi="Times New Roman"/>
          <w:sz w:val="22"/>
          <w:szCs w:val="22"/>
        </w:rPr>
        <w:t xml:space="preserve"> Digital World</w:t>
      </w:r>
      <w:r w:rsidRPr="009911E1">
        <w:rPr>
          <w:rFonts w:ascii="Times New Roman" w:hAnsi="Times New Roman"/>
          <w:sz w:val="22"/>
          <w:szCs w:val="22"/>
        </w:rPr>
        <w:t xml:space="preserve">.  </w:t>
      </w:r>
    </w:p>
    <w:p w14:paraId="47A5710A" w14:textId="77777777" w:rsidR="009911E1" w:rsidRPr="009911E1" w:rsidRDefault="009911E1" w:rsidP="009911E1">
      <w:pPr>
        <w:shd w:val="clear" w:color="auto" w:fill="FFFFFF"/>
        <w:spacing w:before="100" w:beforeAutospacing="1" w:after="100" w:afterAutospacing="1"/>
        <w:jc w:val="both"/>
        <w:rPr>
          <w:rFonts w:ascii="Times New Roman" w:hAnsi="Times New Roman"/>
          <w:b/>
          <w:sz w:val="22"/>
          <w:szCs w:val="22"/>
        </w:rPr>
      </w:pPr>
      <w:r w:rsidRPr="009911E1">
        <w:rPr>
          <w:rFonts w:ascii="Times New Roman" w:hAnsi="Times New Roman"/>
          <w:b/>
          <w:sz w:val="22"/>
          <w:szCs w:val="22"/>
        </w:rPr>
        <w:t>Goal 6:             To promote appropriate legislation and executive measures</w:t>
      </w:r>
    </w:p>
    <w:p w14:paraId="4AEDCDB2" w14:textId="23A3E07A" w:rsidR="009911E1" w:rsidRPr="009911E1" w:rsidRDefault="009911E1" w:rsidP="00ED1F82">
      <w:pPr>
        <w:shd w:val="clear" w:color="auto" w:fill="FFFFFF"/>
        <w:spacing w:before="100" w:beforeAutospacing="1" w:after="100" w:afterAutospacing="1"/>
        <w:ind w:left="1440"/>
        <w:jc w:val="both"/>
        <w:rPr>
          <w:sz w:val="22"/>
          <w:szCs w:val="22"/>
        </w:rPr>
      </w:pPr>
      <w:r w:rsidRPr="009911E1">
        <w:rPr>
          <w:sz w:val="22"/>
          <w:szCs w:val="22"/>
        </w:rPr>
        <w:t xml:space="preserve">Encourage the Authorities to act effectively, using appropriate legislation and </w:t>
      </w:r>
      <w:r w:rsidR="00ED1F82">
        <w:rPr>
          <w:sz w:val="22"/>
          <w:szCs w:val="22"/>
        </w:rPr>
        <w:br/>
      </w:r>
      <w:r w:rsidRPr="009911E1">
        <w:rPr>
          <w:sz w:val="22"/>
          <w:szCs w:val="22"/>
        </w:rPr>
        <w:t>executive measures to fully respect the rule of the law and due process, as well as encourage legislators to legislate laws appropriate to new digital, technological and social developments in order to counter criminal activities that harm children’s lives and dignity</w:t>
      </w:r>
      <w:r w:rsidR="00ED1F82">
        <w:rPr>
          <w:sz w:val="22"/>
          <w:szCs w:val="22"/>
        </w:rPr>
        <w:t>.</w:t>
      </w:r>
    </w:p>
    <w:sectPr w:rsidR="009911E1" w:rsidRPr="009911E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FCCAF" w14:textId="77777777" w:rsidR="00794C3C" w:rsidRDefault="00794C3C" w:rsidP="003937EF">
      <w:r>
        <w:separator/>
      </w:r>
    </w:p>
  </w:endnote>
  <w:endnote w:type="continuationSeparator" w:id="0">
    <w:p w14:paraId="7119B9AE" w14:textId="77777777" w:rsidR="00794C3C" w:rsidRDefault="00794C3C" w:rsidP="00393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AFF" w:usb1="C000605B" w:usb2="00000029" w:usb3="00000000" w:csb0="000101FF" w:csb1="00000000"/>
  </w:font>
  <w:font w:name="Helvetica Neue">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496618"/>
      <w:docPartObj>
        <w:docPartGallery w:val="Page Numbers (Bottom of Page)"/>
        <w:docPartUnique/>
      </w:docPartObj>
    </w:sdtPr>
    <w:sdtEndPr>
      <w:rPr>
        <w:noProof/>
      </w:rPr>
    </w:sdtEndPr>
    <w:sdtContent>
      <w:p w14:paraId="1E296D1B" w14:textId="77777777" w:rsidR="003937EF" w:rsidRDefault="003937EF">
        <w:pPr>
          <w:pStyle w:val="Pidipagina"/>
          <w:jc w:val="center"/>
        </w:pPr>
        <w:r>
          <w:fldChar w:fldCharType="begin"/>
        </w:r>
        <w:r>
          <w:instrText xml:space="preserve"> PAGE   \* MERGEFORMAT </w:instrText>
        </w:r>
        <w:r>
          <w:fldChar w:fldCharType="separate"/>
        </w:r>
        <w:r w:rsidR="00583B1C">
          <w:rPr>
            <w:noProof/>
          </w:rPr>
          <w:t>2</w:t>
        </w:r>
        <w:r>
          <w:rPr>
            <w:noProof/>
          </w:rPr>
          <w:fldChar w:fldCharType="end"/>
        </w:r>
      </w:p>
    </w:sdtContent>
  </w:sdt>
  <w:p w14:paraId="364B55D0" w14:textId="77777777" w:rsidR="003937EF" w:rsidRDefault="003937E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B7D83" w14:textId="77777777" w:rsidR="00794C3C" w:rsidRDefault="00794C3C" w:rsidP="003937EF">
      <w:r>
        <w:separator/>
      </w:r>
    </w:p>
  </w:footnote>
  <w:footnote w:type="continuationSeparator" w:id="0">
    <w:p w14:paraId="5DC244DD" w14:textId="77777777" w:rsidR="00794C3C" w:rsidRDefault="00794C3C" w:rsidP="00393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22931"/>
    <w:multiLevelType w:val="hybridMultilevel"/>
    <w:tmpl w:val="DCF688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7E077D3"/>
    <w:multiLevelType w:val="hybridMultilevel"/>
    <w:tmpl w:val="4E5A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4750D"/>
    <w:multiLevelType w:val="hybridMultilevel"/>
    <w:tmpl w:val="673CC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284A21"/>
    <w:multiLevelType w:val="hybridMultilevel"/>
    <w:tmpl w:val="7CE27D26"/>
    <w:lvl w:ilvl="0" w:tplc="39D04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952A76"/>
    <w:multiLevelType w:val="hybridMultilevel"/>
    <w:tmpl w:val="4C7A7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A21"/>
    <w:rsid w:val="000121A6"/>
    <w:rsid w:val="0001394A"/>
    <w:rsid w:val="00040184"/>
    <w:rsid w:val="0005122B"/>
    <w:rsid w:val="00081D82"/>
    <w:rsid w:val="00092602"/>
    <w:rsid w:val="00095FE4"/>
    <w:rsid w:val="000A6E1E"/>
    <w:rsid w:val="000C4FB3"/>
    <w:rsid w:val="000D14B5"/>
    <w:rsid w:val="000D59E7"/>
    <w:rsid w:val="000F32B0"/>
    <w:rsid w:val="000F3943"/>
    <w:rsid w:val="00110667"/>
    <w:rsid w:val="00116D7E"/>
    <w:rsid w:val="001456C4"/>
    <w:rsid w:val="0015593C"/>
    <w:rsid w:val="00156D11"/>
    <w:rsid w:val="001674B2"/>
    <w:rsid w:val="001718EF"/>
    <w:rsid w:val="001936B1"/>
    <w:rsid w:val="001C3CD6"/>
    <w:rsid w:val="001F1132"/>
    <w:rsid w:val="001F12F0"/>
    <w:rsid w:val="00201F40"/>
    <w:rsid w:val="00203A21"/>
    <w:rsid w:val="00204576"/>
    <w:rsid w:val="00213039"/>
    <w:rsid w:val="00221826"/>
    <w:rsid w:val="00252BC8"/>
    <w:rsid w:val="00255F4D"/>
    <w:rsid w:val="002645CE"/>
    <w:rsid w:val="00270180"/>
    <w:rsid w:val="002779EE"/>
    <w:rsid w:val="00284DB3"/>
    <w:rsid w:val="002A6621"/>
    <w:rsid w:val="002A68A2"/>
    <w:rsid w:val="002B2B91"/>
    <w:rsid w:val="002C653A"/>
    <w:rsid w:val="002E52CD"/>
    <w:rsid w:val="002E5C75"/>
    <w:rsid w:val="002E7FE7"/>
    <w:rsid w:val="002F539A"/>
    <w:rsid w:val="00305130"/>
    <w:rsid w:val="00317F6A"/>
    <w:rsid w:val="00326F0B"/>
    <w:rsid w:val="0033338D"/>
    <w:rsid w:val="00334F25"/>
    <w:rsid w:val="0037351A"/>
    <w:rsid w:val="00380274"/>
    <w:rsid w:val="00390BE8"/>
    <w:rsid w:val="003937EF"/>
    <w:rsid w:val="003A5740"/>
    <w:rsid w:val="003B1688"/>
    <w:rsid w:val="003E3550"/>
    <w:rsid w:val="003E7115"/>
    <w:rsid w:val="00405DB6"/>
    <w:rsid w:val="00412336"/>
    <w:rsid w:val="00413093"/>
    <w:rsid w:val="00414C6C"/>
    <w:rsid w:val="00420347"/>
    <w:rsid w:val="0042619B"/>
    <w:rsid w:val="00431E0C"/>
    <w:rsid w:val="00436727"/>
    <w:rsid w:val="0043758F"/>
    <w:rsid w:val="004410A8"/>
    <w:rsid w:val="004A2D75"/>
    <w:rsid w:val="004A6E0B"/>
    <w:rsid w:val="004B0FBE"/>
    <w:rsid w:val="004C686B"/>
    <w:rsid w:val="004D7A27"/>
    <w:rsid w:val="00502B9F"/>
    <w:rsid w:val="00521463"/>
    <w:rsid w:val="00525ED2"/>
    <w:rsid w:val="00530640"/>
    <w:rsid w:val="00546BD7"/>
    <w:rsid w:val="00547F7F"/>
    <w:rsid w:val="00575401"/>
    <w:rsid w:val="00583B1C"/>
    <w:rsid w:val="005950E5"/>
    <w:rsid w:val="005B7D33"/>
    <w:rsid w:val="005C4CD5"/>
    <w:rsid w:val="005C73ED"/>
    <w:rsid w:val="005D594C"/>
    <w:rsid w:val="00621161"/>
    <w:rsid w:val="00637C17"/>
    <w:rsid w:val="00650ABE"/>
    <w:rsid w:val="00651DF8"/>
    <w:rsid w:val="0065706A"/>
    <w:rsid w:val="00686BF1"/>
    <w:rsid w:val="006A24E0"/>
    <w:rsid w:val="006B6A4B"/>
    <w:rsid w:val="006C5B30"/>
    <w:rsid w:val="006D68B6"/>
    <w:rsid w:val="006E79E4"/>
    <w:rsid w:val="006F2AD3"/>
    <w:rsid w:val="00700F96"/>
    <w:rsid w:val="007146C9"/>
    <w:rsid w:val="0073216F"/>
    <w:rsid w:val="00756F21"/>
    <w:rsid w:val="0078234D"/>
    <w:rsid w:val="00794C3C"/>
    <w:rsid w:val="007A6894"/>
    <w:rsid w:val="007C10F0"/>
    <w:rsid w:val="007C30AC"/>
    <w:rsid w:val="007C5697"/>
    <w:rsid w:val="007E2A33"/>
    <w:rsid w:val="007E36DF"/>
    <w:rsid w:val="007F6134"/>
    <w:rsid w:val="00803212"/>
    <w:rsid w:val="008125A7"/>
    <w:rsid w:val="00815C32"/>
    <w:rsid w:val="0083754E"/>
    <w:rsid w:val="00853E77"/>
    <w:rsid w:val="008911EC"/>
    <w:rsid w:val="008B0A63"/>
    <w:rsid w:val="008D7FFB"/>
    <w:rsid w:val="008E26B6"/>
    <w:rsid w:val="00900570"/>
    <w:rsid w:val="00915B7F"/>
    <w:rsid w:val="00920463"/>
    <w:rsid w:val="009213BF"/>
    <w:rsid w:val="00930D9A"/>
    <w:rsid w:val="00967BD5"/>
    <w:rsid w:val="009845CA"/>
    <w:rsid w:val="009911E1"/>
    <w:rsid w:val="009A0D60"/>
    <w:rsid w:val="009A18C6"/>
    <w:rsid w:val="009B1D96"/>
    <w:rsid w:val="009C6CA1"/>
    <w:rsid w:val="009F3C5A"/>
    <w:rsid w:val="009F507F"/>
    <w:rsid w:val="00A0149B"/>
    <w:rsid w:val="00A12A30"/>
    <w:rsid w:val="00A14252"/>
    <w:rsid w:val="00A15864"/>
    <w:rsid w:val="00A17B2A"/>
    <w:rsid w:val="00A42C4F"/>
    <w:rsid w:val="00A45A20"/>
    <w:rsid w:val="00A63A2B"/>
    <w:rsid w:val="00A648F7"/>
    <w:rsid w:val="00A73A79"/>
    <w:rsid w:val="00AA1EC7"/>
    <w:rsid w:val="00AA4461"/>
    <w:rsid w:val="00AB1708"/>
    <w:rsid w:val="00AC7C94"/>
    <w:rsid w:val="00AE71B3"/>
    <w:rsid w:val="00AF1A48"/>
    <w:rsid w:val="00B04948"/>
    <w:rsid w:val="00B13FD6"/>
    <w:rsid w:val="00B3185F"/>
    <w:rsid w:val="00B503E1"/>
    <w:rsid w:val="00B50600"/>
    <w:rsid w:val="00B52F38"/>
    <w:rsid w:val="00B65995"/>
    <w:rsid w:val="00B72420"/>
    <w:rsid w:val="00B96385"/>
    <w:rsid w:val="00B9759E"/>
    <w:rsid w:val="00BB752D"/>
    <w:rsid w:val="00BD21A8"/>
    <w:rsid w:val="00BD4C08"/>
    <w:rsid w:val="00BF29BE"/>
    <w:rsid w:val="00C17A3F"/>
    <w:rsid w:val="00C21220"/>
    <w:rsid w:val="00C3510F"/>
    <w:rsid w:val="00C47B78"/>
    <w:rsid w:val="00C556E2"/>
    <w:rsid w:val="00C64245"/>
    <w:rsid w:val="00CD0F8A"/>
    <w:rsid w:val="00CD72B8"/>
    <w:rsid w:val="00CD7B31"/>
    <w:rsid w:val="00CE04AF"/>
    <w:rsid w:val="00CE0807"/>
    <w:rsid w:val="00CE2D2B"/>
    <w:rsid w:val="00D05990"/>
    <w:rsid w:val="00D05DB8"/>
    <w:rsid w:val="00D34A29"/>
    <w:rsid w:val="00D443A0"/>
    <w:rsid w:val="00D513CA"/>
    <w:rsid w:val="00D95795"/>
    <w:rsid w:val="00DC387B"/>
    <w:rsid w:val="00DD4360"/>
    <w:rsid w:val="00DD67AF"/>
    <w:rsid w:val="00DE7153"/>
    <w:rsid w:val="00E33C04"/>
    <w:rsid w:val="00E4159D"/>
    <w:rsid w:val="00E541AE"/>
    <w:rsid w:val="00E81B98"/>
    <w:rsid w:val="00E85109"/>
    <w:rsid w:val="00EA315A"/>
    <w:rsid w:val="00EB394C"/>
    <w:rsid w:val="00EC67B3"/>
    <w:rsid w:val="00ED1F82"/>
    <w:rsid w:val="00EF027A"/>
    <w:rsid w:val="00EF5798"/>
    <w:rsid w:val="00EF7D23"/>
    <w:rsid w:val="00F02207"/>
    <w:rsid w:val="00F369B5"/>
    <w:rsid w:val="00F5233B"/>
    <w:rsid w:val="00F60AC9"/>
    <w:rsid w:val="00F779E7"/>
    <w:rsid w:val="00F874AC"/>
    <w:rsid w:val="00F9296C"/>
    <w:rsid w:val="00F95282"/>
    <w:rsid w:val="00F959CA"/>
    <w:rsid w:val="00FC1FAF"/>
    <w:rsid w:val="00FC3D45"/>
    <w:rsid w:val="00FC52A9"/>
    <w:rsid w:val="00FD15C2"/>
    <w:rsid w:val="00FD4B32"/>
    <w:rsid w:val="00FD71D7"/>
    <w:rsid w:val="00FE4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41151E"/>
  <w15:docId w15:val="{9CE9B396-4AFC-4B80-BAED-1BD9DEB9A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3A21"/>
    <w:pPr>
      <w:spacing w:after="0" w:line="240" w:lineRule="auto"/>
    </w:pPr>
    <w:rPr>
      <w:rFonts w:ascii="Cambria" w:eastAsia="Cambria" w:hAnsi="Cambria" w:cs="Times New Roman"/>
      <w:szCs w:val="24"/>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F5233B"/>
    <w:pPr>
      <w:spacing w:after="0" w:line="240" w:lineRule="auto"/>
    </w:pPr>
  </w:style>
  <w:style w:type="paragraph" w:customStyle="1" w:styleId="ecxmsonormal">
    <w:name w:val="ecxmsonormal"/>
    <w:basedOn w:val="Normale"/>
    <w:rsid w:val="008911EC"/>
    <w:pPr>
      <w:spacing w:before="100" w:beforeAutospacing="1" w:after="100" w:afterAutospacing="1"/>
    </w:pPr>
    <w:rPr>
      <w:rFonts w:ascii="Times New Roman" w:eastAsia="Times New Roman" w:hAnsi="Times New Roman"/>
      <w:lang w:val="en-US"/>
    </w:rPr>
  </w:style>
  <w:style w:type="paragraph" w:styleId="Testofumetto">
    <w:name w:val="Balloon Text"/>
    <w:basedOn w:val="Normale"/>
    <w:link w:val="TestofumettoCarattere"/>
    <w:uiPriority w:val="99"/>
    <w:semiHidden/>
    <w:unhideWhenUsed/>
    <w:rsid w:val="00317F6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7F6A"/>
    <w:rPr>
      <w:rFonts w:ascii="Tahoma" w:eastAsia="Cambria" w:hAnsi="Tahoma" w:cs="Tahoma"/>
      <w:sz w:val="16"/>
      <w:szCs w:val="16"/>
      <w:lang w:val="it-IT"/>
    </w:rPr>
  </w:style>
  <w:style w:type="paragraph" w:styleId="NormaleWeb">
    <w:name w:val="Normal (Web)"/>
    <w:basedOn w:val="Normale"/>
    <w:uiPriority w:val="99"/>
    <w:semiHidden/>
    <w:unhideWhenUsed/>
    <w:rsid w:val="00A63A2B"/>
    <w:pPr>
      <w:spacing w:before="100" w:beforeAutospacing="1" w:after="100" w:afterAutospacing="1"/>
    </w:pPr>
    <w:rPr>
      <w:rFonts w:ascii="Times New Roman" w:eastAsia="Times New Roman" w:hAnsi="Times New Roman"/>
      <w:lang w:val="en-US"/>
    </w:rPr>
  </w:style>
  <w:style w:type="paragraph" w:customStyle="1" w:styleId="Body">
    <w:name w:val="Body"/>
    <w:rsid w:val="00413093"/>
    <w:pPr>
      <w:pBdr>
        <w:top w:val="nil"/>
        <w:left w:val="nil"/>
        <w:bottom w:val="nil"/>
        <w:right w:val="nil"/>
        <w:between w:val="nil"/>
        <w:bar w:val="nil"/>
      </w:pBdr>
      <w:spacing w:after="0" w:line="240" w:lineRule="auto"/>
    </w:pPr>
    <w:rPr>
      <w:rFonts w:ascii="Helvetica Neue" w:eastAsia="Arial Unicode MS" w:hAnsi="Helvetica Neue" w:cs="Arial Unicode MS"/>
      <w:color w:val="000000"/>
      <w:sz w:val="22"/>
      <w:bdr w:val="nil"/>
    </w:rPr>
  </w:style>
  <w:style w:type="paragraph" w:customStyle="1" w:styleId="para">
    <w:name w:val="para"/>
    <w:basedOn w:val="Normale"/>
    <w:rsid w:val="00FC1FAF"/>
    <w:pPr>
      <w:spacing w:before="100" w:beforeAutospacing="1" w:after="100" w:afterAutospacing="1"/>
    </w:pPr>
    <w:rPr>
      <w:rFonts w:ascii="Times New Roman" w:eastAsia="Times New Roman" w:hAnsi="Times New Roman"/>
      <w:lang w:val="en-US"/>
    </w:rPr>
  </w:style>
  <w:style w:type="character" w:customStyle="1" w:styleId="citationref">
    <w:name w:val="citationref"/>
    <w:basedOn w:val="Carpredefinitoparagrafo"/>
    <w:rsid w:val="00FC1FAF"/>
  </w:style>
  <w:style w:type="character" w:styleId="Collegamentoipertestuale">
    <w:name w:val="Hyperlink"/>
    <w:basedOn w:val="Carpredefinitoparagrafo"/>
    <w:uiPriority w:val="99"/>
    <w:semiHidden/>
    <w:unhideWhenUsed/>
    <w:rsid w:val="00FC1FAF"/>
    <w:rPr>
      <w:color w:val="0000FF"/>
      <w:u w:val="single"/>
    </w:rPr>
  </w:style>
  <w:style w:type="paragraph" w:styleId="Intestazione">
    <w:name w:val="header"/>
    <w:basedOn w:val="Normale"/>
    <w:link w:val="IntestazioneCarattere"/>
    <w:uiPriority w:val="99"/>
    <w:unhideWhenUsed/>
    <w:rsid w:val="003937EF"/>
    <w:pPr>
      <w:tabs>
        <w:tab w:val="center" w:pos="4680"/>
        <w:tab w:val="right" w:pos="9360"/>
      </w:tabs>
    </w:pPr>
  </w:style>
  <w:style w:type="character" w:customStyle="1" w:styleId="IntestazioneCarattere">
    <w:name w:val="Intestazione Carattere"/>
    <w:basedOn w:val="Carpredefinitoparagrafo"/>
    <w:link w:val="Intestazione"/>
    <w:uiPriority w:val="99"/>
    <w:rsid w:val="003937EF"/>
    <w:rPr>
      <w:rFonts w:ascii="Cambria" w:eastAsia="Cambria" w:hAnsi="Cambria" w:cs="Times New Roman"/>
      <w:szCs w:val="24"/>
      <w:lang w:val="it-IT"/>
    </w:rPr>
  </w:style>
  <w:style w:type="paragraph" w:styleId="Pidipagina">
    <w:name w:val="footer"/>
    <w:basedOn w:val="Normale"/>
    <w:link w:val="PidipaginaCarattere"/>
    <w:uiPriority w:val="99"/>
    <w:unhideWhenUsed/>
    <w:rsid w:val="003937EF"/>
    <w:pPr>
      <w:tabs>
        <w:tab w:val="center" w:pos="4680"/>
        <w:tab w:val="right" w:pos="9360"/>
      </w:tabs>
    </w:pPr>
  </w:style>
  <w:style w:type="character" w:customStyle="1" w:styleId="PidipaginaCarattere">
    <w:name w:val="Piè di pagina Carattere"/>
    <w:basedOn w:val="Carpredefinitoparagrafo"/>
    <w:link w:val="Pidipagina"/>
    <w:uiPriority w:val="99"/>
    <w:rsid w:val="003937EF"/>
    <w:rPr>
      <w:rFonts w:ascii="Cambria" w:eastAsia="Cambria" w:hAnsi="Cambria" w:cs="Times New Roman"/>
      <w:szCs w:val="24"/>
      <w:lang w:val="it-IT"/>
    </w:rPr>
  </w:style>
  <w:style w:type="paragraph" w:styleId="Paragrafoelenco">
    <w:name w:val="List Paragraph"/>
    <w:basedOn w:val="Normale"/>
    <w:uiPriority w:val="34"/>
    <w:qFormat/>
    <w:rsid w:val="004D7A27"/>
    <w:pPr>
      <w:spacing w:after="200" w:line="276" w:lineRule="auto"/>
      <w:ind w:left="720"/>
      <w:contextualSpacing/>
    </w:pPr>
    <w:rPr>
      <w:rFonts w:ascii="Calibri" w:eastAsia="Times New Roman" w:hAnsi="Calibri"/>
      <w:sz w:val="22"/>
      <w:lang w:val="en-GB" w:eastAsia="en-GB"/>
    </w:rPr>
  </w:style>
  <w:style w:type="paragraph" w:styleId="Testonormale">
    <w:name w:val="Plain Text"/>
    <w:basedOn w:val="Normale"/>
    <w:link w:val="TestonormaleCarattere"/>
    <w:uiPriority w:val="99"/>
    <w:semiHidden/>
    <w:unhideWhenUsed/>
    <w:rsid w:val="009911E1"/>
    <w:rPr>
      <w:rFonts w:ascii="Calibri" w:eastAsiaTheme="minorHAnsi" w:hAnsi="Calibri" w:cstheme="minorBidi"/>
      <w:sz w:val="22"/>
      <w:szCs w:val="21"/>
    </w:rPr>
  </w:style>
  <w:style w:type="character" w:customStyle="1" w:styleId="TestonormaleCarattere">
    <w:name w:val="Testo normale Carattere"/>
    <w:basedOn w:val="Carpredefinitoparagrafo"/>
    <w:link w:val="Testonormale"/>
    <w:uiPriority w:val="99"/>
    <w:semiHidden/>
    <w:rsid w:val="009911E1"/>
    <w:rPr>
      <w:rFonts w:ascii="Calibri" w:hAnsi="Calibri"/>
      <w:sz w:val="22"/>
      <w:szCs w:val="21"/>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77363">
      <w:bodyDiv w:val="1"/>
      <w:marLeft w:val="0"/>
      <w:marRight w:val="0"/>
      <w:marTop w:val="0"/>
      <w:marBottom w:val="0"/>
      <w:divBdr>
        <w:top w:val="none" w:sz="0" w:space="0" w:color="auto"/>
        <w:left w:val="none" w:sz="0" w:space="0" w:color="auto"/>
        <w:bottom w:val="none" w:sz="0" w:space="0" w:color="auto"/>
        <w:right w:val="none" w:sz="0" w:space="0" w:color="auto"/>
      </w:divBdr>
    </w:div>
    <w:div w:id="522013775">
      <w:bodyDiv w:val="1"/>
      <w:marLeft w:val="0"/>
      <w:marRight w:val="0"/>
      <w:marTop w:val="0"/>
      <w:marBottom w:val="0"/>
      <w:divBdr>
        <w:top w:val="none" w:sz="0" w:space="0" w:color="auto"/>
        <w:left w:val="none" w:sz="0" w:space="0" w:color="auto"/>
        <w:bottom w:val="none" w:sz="0" w:space="0" w:color="auto"/>
        <w:right w:val="none" w:sz="0" w:space="0" w:color="auto"/>
      </w:divBdr>
    </w:div>
    <w:div w:id="571504308">
      <w:bodyDiv w:val="1"/>
      <w:marLeft w:val="0"/>
      <w:marRight w:val="0"/>
      <w:marTop w:val="0"/>
      <w:marBottom w:val="0"/>
      <w:divBdr>
        <w:top w:val="none" w:sz="0" w:space="0" w:color="auto"/>
        <w:left w:val="none" w:sz="0" w:space="0" w:color="auto"/>
        <w:bottom w:val="none" w:sz="0" w:space="0" w:color="auto"/>
        <w:right w:val="none" w:sz="0" w:space="0" w:color="auto"/>
      </w:divBdr>
    </w:div>
    <w:div w:id="706492197">
      <w:bodyDiv w:val="1"/>
      <w:marLeft w:val="0"/>
      <w:marRight w:val="0"/>
      <w:marTop w:val="0"/>
      <w:marBottom w:val="0"/>
      <w:divBdr>
        <w:top w:val="none" w:sz="0" w:space="0" w:color="auto"/>
        <w:left w:val="none" w:sz="0" w:space="0" w:color="auto"/>
        <w:bottom w:val="none" w:sz="0" w:space="0" w:color="auto"/>
        <w:right w:val="none" w:sz="0" w:space="0" w:color="auto"/>
      </w:divBdr>
    </w:div>
    <w:div w:id="928738741">
      <w:bodyDiv w:val="1"/>
      <w:marLeft w:val="0"/>
      <w:marRight w:val="0"/>
      <w:marTop w:val="0"/>
      <w:marBottom w:val="0"/>
      <w:divBdr>
        <w:top w:val="none" w:sz="0" w:space="0" w:color="auto"/>
        <w:left w:val="none" w:sz="0" w:space="0" w:color="auto"/>
        <w:bottom w:val="none" w:sz="0" w:space="0" w:color="auto"/>
        <w:right w:val="none" w:sz="0" w:space="0" w:color="auto"/>
      </w:divBdr>
    </w:div>
    <w:div w:id="1021014156">
      <w:bodyDiv w:val="1"/>
      <w:marLeft w:val="0"/>
      <w:marRight w:val="0"/>
      <w:marTop w:val="0"/>
      <w:marBottom w:val="0"/>
      <w:divBdr>
        <w:top w:val="none" w:sz="0" w:space="0" w:color="auto"/>
        <w:left w:val="none" w:sz="0" w:space="0" w:color="auto"/>
        <w:bottom w:val="none" w:sz="0" w:space="0" w:color="auto"/>
        <w:right w:val="none" w:sz="0" w:space="0" w:color="auto"/>
      </w:divBdr>
    </w:div>
    <w:div w:id="1151168660">
      <w:bodyDiv w:val="1"/>
      <w:marLeft w:val="0"/>
      <w:marRight w:val="0"/>
      <w:marTop w:val="0"/>
      <w:marBottom w:val="0"/>
      <w:divBdr>
        <w:top w:val="none" w:sz="0" w:space="0" w:color="auto"/>
        <w:left w:val="none" w:sz="0" w:space="0" w:color="auto"/>
        <w:bottom w:val="none" w:sz="0" w:space="0" w:color="auto"/>
        <w:right w:val="none" w:sz="0" w:space="0" w:color="auto"/>
      </w:divBdr>
    </w:div>
    <w:div w:id="175370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4721</Characters>
  <Application>Microsoft Office Word</Application>
  <DocSecurity>0</DocSecurity>
  <Lines>39</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dc:creator>
  <cp:lastModifiedBy>Lombardi</cp:lastModifiedBy>
  <cp:revision>2</cp:revision>
  <cp:lastPrinted>2019-11-12T09:02:00Z</cp:lastPrinted>
  <dcterms:created xsi:type="dcterms:W3CDTF">2019-11-17T15:19:00Z</dcterms:created>
  <dcterms:modified xsi:type="dcterms:W3CDTF">2019-11-17T15:19:00Z</dcterms:modified>
</cp:coreProperties>
</file>